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21" w:type="dxa"/>
        <w:tblLayout w:type="fixed"/>
        <w:tblLook w:val="04A0" w:firstRow="1" w:lastRow="0" w:firstColumn="1" w:lastColumn="0" w:noHBand="0" w:noVBand="1"/>
      </w:tblPr>
      <w:tblGrid>
        <w:gridCol w:w="2348"/>
        <w:gridCol w:w="267"/>
        <w:gridCol w:w="2615"/>
        <w:gridCol w:w="2615"/>
        <w:gridCol w:w="2615"/>
        <w:gridCol w:w="2615"/>
        <w:gridCol w:w="2615"/>
        <w:gridCol w:w="2615"/>
        <w:gridCol w:w="2616"/>
      </w:tblGrid>
      <w:tr w:rsidR="00857E0C" w:rsidTr="00A43821">
        <w:trPr>
          <w:trHeight w:val="855"/>
        </w:trPr>
        <w:tc>
          <w:tcPr>
            <w:tcW w:w="2615" w:type="dxa"/>
            <w:gridSpan w:val="2"/>
          </w:tcPr>
          <w:p w:rsidR="00857E0C" w:rsidRPr="007B6F7C" w:rsidRDefault="00857E0C" w:rsidP="00857E0C">
            <w:pPr>
              <w:jc w:val="center"/>
              <w:rPr>
                <w:b/>
              </w:rPr>
            </w:pPr>
            <w:r>
              <w:rPr>
                <w:b/>
              </w:rPr>
              <w:t>Money</w:t>
            </w:r>
          </w:p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begin to use everyday language of money</w:t>
            </w:r>
          </w:p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recognise and know denominations of coins</w:t>
            </w:r>
            <w:r>
              <w:rPr>
                <w:rFonts w:cstheme="minorHAnsi"/>
                <w:b/>
              </w:rPr>
              <w:t xml:space="preserve"> and notes</w:t>
            </w:r>
          </w:p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be able to compare and describe amounts using language of money</w:t>
            </w:r>
          </w:p>
        </w:tc>
        <w:tc>
          <w:tcPr>
            <w:tcW w:w="2615" w:type="dxa"/>
          </w:tcPr>
          <w:p w:rsidR="00857E0C" w:rsidRPr="007B7140" w:rsidRDefault="00857E0C" w:rsidP="00857E0C">
            <w:pPr>
              <w:jc w:val="center"/>
              <w:rPr>
                <w:b/>
              </w:rPr>
            </w:pPr>
            <w:r>
              <w:rPr>
                <w:b/>
              </w:rPr>
              <w:t>Use knowledge of 2’s, 5’s and 10’s to count in coins</w:t>
            </w:r>
          </w:p>
        </w:tc>
        <w:tc>
          <w:tcPr>
            <w:tcW w:w="2615" w:type="dxa"/>
          </w:tcPr>
          <w:p w:rsidR="00857E0C" w:rsidRPr="007B7140" w:rsidRDefault="00431FF5" w:rsidP="00857E0C">
            <w:pPr>
              <w:jc w:val="center"/>
              <w:rPr>
                <w:b/>
              </w:rPr>
            </w:pPr>
            <w:r>
              <w:rPr>
                <w:b/>
              </w:rPr>
              <w:t>Use coins and notes to make amounts</w:t>
            </w:r>
          </w:p>
        </w:tc>
        <w:tc>
          <w:tcPr>
            <w:tcW w:w="2615" w:type="dxa"/>
          </w:tcPr>
          <w:p w:rsidR="00857E0C" w:rsidRPr="00431FF5" w:rsidRDefault="00431FF5" w:rsidP="00431FF5">
            <w:pPr>
              <w:jc w:val="center"/>
              <w:rPr>
                <w:b/>
              </w:rPr>
            </w:pPr>
            <w:r w:rsidRPr="00431FF5">
              <w:rPr>
                <w:b/>
              </w:rPr>
              <w:t>Finding the total of 2 or more amounts of money</w:t>
            </w:r>
          </w:p>
        </w:tc>
        <w:tc>
          <w:tcPr>
            <w:tcW w:w="2616" w:type="dxa"/>
          </w:tcPr>
          <w:p w:rsidR="00857E0C" w:rsidRDefault="00A459C0" w:rsidP="00857E0C">
            <w:pPr>
              <w:jc w:val="center"/>
              <w:rPr>
                <w:b/>
              </w:rPr>
            </w:pPr>
            <w:r>
              <w:rPr>
                <w:b/>
              </w:rPr>
              <w:t>Calculating change</w:t>
            </w:r>
          </w:p>
        </w:tc>
      </w:tr>
      <w:tr w:rsidR="00DF5FF4" w:rsidTr="00D167D6">
        <w:trPr>
          <w:trHeight w:val="4928"/>
        </w:trPr>
        <w:tc>
          <w:tcPr>
            <w:tcW w:w="2615" w:type="dxa"/>
            <w:gridSpan w:val="2"/>
            <w:shd w:val="clear" w:color="auto" w:fill="ED7D31" w:themeFill="accent2"/>
          </w:tcPr>
          <w:p w:rsidR="002312EF" w:rsidRPr="001F36F4" w:rsidRDefault="002312EF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857E0C" w:rsidRDefault="00857E0C" w:rsidP="002312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e.g</w:t>
            </w:r>
            <w:proofErr w:type="spellEnd"/>
          </w:p>
          <w:p w:rsidR="00857E0C" w:rsidRDefault="00857E0C" w:rsidP="002312EF">
            <w:pPr>
              <w:rPr>
                <w:rFonts w:cstheme="minorHAnsi"/>
              </w:rPr>
            </w:pPr>
          </w:p>
          <w:p w:rsidR="00DF5FF4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“I will have 4 buns please.”</w:t>
            </w:r>
          </w:p>
          <w:p w:rsidR="00857E0C" w:rsidRDefault="00857E0C" w:rsidP="002312EF">
            <w:pPr>
              <w:rPr>
                <w:rFonts w:cstheme="minorHAnsi"/>
              </w:rPr>
            </w:pP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“That will 5 pennies.”</w:t>
            </w:r>
          </w:p>
          <w:p w:rsidR="00857E0C" w:rsidRDefault="00857E0C" w:rsidP="002312EF">
            <w:pPr>
              <w:rPr>
                <w:rFonts w:cstheme="minorHAnsi"/>
              </w:rPr>
            </w:pPr>
          </w:p>
          <w:p w:rsidR="00857E0C" w:rsidRPr="002312EF" w:rsidRDefault="00857E0C" w:rsidP="002312EF">
            <w:pPr>
              <w:rPr>
                <w:rFonts w:cstheme="minorHAnsi"/>
              </w:rPr>
            </w:pPr>
          </w:p>
        </w:tc>
        <w:tc>
          <w:tcPr>
            <w:tcW w:w="2615" w:type="dxa"/>
            <w:shd w:val="clear" w:color="auto" w:fill="F7CAAC" w:themeFill="accent2" w:themeFillTint="66"/>
          </w:tcPr>
          <w:p w:rsidR="00D34ACD" w:rsidRDefault="00431FF5" w:rsidP="002312EF">
            <w:r>
              <w:t>e.g.</w:t>
            </w:r>
          </w:p>
          <w:p w:rsidR="00431FF5" w:rsidRDefault="00431FF5" w:rsidP="002312EF">
            <w:r>
              <w:rPr>
                <w:noProof/>
                <w:lang w:eastAsia="en-GB"/>
              </w:rPr>
              <w:drawing>
                <wp:inline distT="0" distB="0" distL="0" distR="0" wp14:anchorId="12D066C2" wp14:editId="6002EEA0">
                  <wp:extent cx="647700" cy="476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5p</w:t>
            </w:r>
          </w:p>
          <w:p w:rsidR="00431FF5" w:rsidRDefault="00431FF5" w:rsidP="002312EF">
            <w:r>
              <w:rPr>
                <w:noProof/>
                <w:lang w:eastAsia="en-GB"/>
              </w:rPr>
              <w:drawing>
                <wp:inline distT="0" distB="0" distL="0" distR="0" wp14:anchorId="240D87A1" wp14:editId="3618E423">
                  <wp:extent cx="581025" cy="581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10p</w:t>
            </w:r>
          </w:p>
          <w:p w:rsidR="00431FF5" w:rsidRDefault="00431FF5" w:rsidP="002312EF"/>
          <w:p w:rsidR="00431FF5" w:rsidRPr="00D64791" w:rsidRDefault="00431FF5" w:rsidP="002312EF">
            <w:r>
              <w:rPr>
                <w:noProof/>
                <w:lang w:eastAsia="en-GB"/>
              </w:rPr>
              <w:drawing>
                <wp:inline distT="0" distB="0" distL="0" distR="0" wp14:anchorId="1817838E" wp14:editId="06ECE96F">
                  <wp:extent cx="762000" cy="677333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02" cy="68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£2</w:t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857E0C" w:rsidRDefault="00857E0C" w:rsidP="00857E0C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184150</wp:posOffset>
                  </wp:positionV>
                  <wp:extent cx="561975" cy="581025"/>
                  <wp:effectExtent l="0" t="0" r="9525" b="9525"/>
                  <wp:wrapSquare wrapText="bothSides"/>
                  <wp:docPr id="10" name="Picture 10" descr="Cartoon Dog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Dog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51" b="8774"/>
                          <a:stretch/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231775</wp:posOffset>
                  </wp:positionV>
                  <wp:extent cx="790575" cy="457200"/>
                  <wp:effectExtent l="0" t="0" r="9525" b="0"/>
                  <wp:wrapSquare wrapText="bothSides"/>
                  <wp:docPr id="1" name="Picture 1" descr="Cartoon Bu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Bu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74"/>
                          <a:stretch/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e.g.</w:t>
            </w:r>
          </w:p>
          <w:p w:rsidR="00857E0C" w:rsidRDefault="00857E0C" w:rsidP="00857E0C">
            <w:pPr>
              <w:rPr>
                <w:rFonts w:cstheme="minorHAnsi"/>
              </w:rPr>
            </w:pP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50p                      20p 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57E0C">
              <w:rPr>
                <w:rFonts w:cstheme="minorHAnsi"/>
              </w:rPr>
              <w:t>he bus costs more than the dog</w:t>
            </w:r>
            <w:r>
              <w:rPr>
                <w:rFonts w:cstheme="minorHAnsi"/>
              </w:rPr>
              <w:t>.</w:t>
            </w:r>
          </w:p>
          <w:p w:rsidR="00857E0C" w:rsidRDefault="00857E0C" w:rsidP="00857E0C">
            <w:pPr>
              <w:rPr>
                <w:rFonts w:cstheme="minorHAnsi"/>
              </w:rPr>
            </w:pPr>
          </w:p>
          <w:p w:rsidR="00857E0C" w:rsidRDefault="00857E0C" w:rsidP="00857E0C">
            <w:pPr>
              <w:rPr>
                <w:rFonts w:cstheme="minorHAnsi"/>
              </w:rPr>
            </w:pPr>
          </w:p>
          <w:p w:rsidR="00857E0C" w:rsidRPr="00857E0C" w:rsidRDefault="00857E0C" w:rsidP="00857E0C">
            <w:pPr>
              <w:rPr>
                <w:rFonts w:cstheme="minorHAnsi"/>
              </w:rPr>
            </w:pPr>
          </w:p>
          <w:p w:rsidR="00857E0C" w:rsidRPr="00857E0C" w:rsidRDefault="00857E0C" w:rsidP="00857E0C">
            <w:pPr>
              <w:rPr>
                <w:rFonts w:cstheme="minorHAnsi"/>
              </w:rPr>
            </w:pPr>
          </w:p>
          <w:p w:rsidR="002312EF" w:rsidRDefault="00857E0C" w:rsidP="00857E0C">
            <w:pPr>
              <w:rPr>
                <w:rFonts w:cstheme="minorHAnsi"/>
              </w:rPr>
            </w:pPr>
            <w:r w:rsidRPr="00857E0C">
              <w:rPr>
                <w:rFonts w:cstheme="minorHAnsi"/>
              </w:rPr>
              <w:t>20p is worth more than a 2p</w:t>
            </w:r>
          </w:p>
          <w:p w:rsidR="00A459C0" w:rsidRDefault="00A459C0" w:rsidP="00857E0C">
            <w:pPr>
              <w:rPr>
                <w:rFonts w:cstheme="minorHAnsi"/>
              </w:rPr>
            </w:pPr>
          </w:p>
          <w:p w:rsidR="00A459C0" w:rsidRDefault="00A459C0" w:rsidP="00857E0C">
            <w:pPr>
              <w:rPr>
                <w:rFonts w:cstheme="minorHAnsi"/>
              </w:rPr>
            </w:pPr>
          </w:p>
          <w:p w:rsidR="00A459C0" w:rsidRDefault="00A459C0" w:rsidP="00857E0C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77470</wp:posOffset>
                  </wp:positionV>
                  <wp:extent cx="581025" cy="676910"/>
                  <wp:effectExtent l="0" t="0" r="9525" b="889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0" r="12500"/>
                          <a:stretch/>
                        </pic:blipFill>
                        <pic:spPr bwMode="auto">
                          <a:xfrm>
                            <a:off x="0" y="0"/>
                            <a:ext cx="581025" cy="676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59C0" w:rsidRDefault="00A459C0" w:rsidP="00857E0C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31115</wp:posOffset>
                  </wp:positionV>
                  <wp:extent cx="447675" cy="419100"/>
                  <wp:effectExtent l="0" t="0" r="9525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4" r="19117" b="12000"/>
                          <a:stretch/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 xml:space="preserve"> </w:t>
            </w:r>
            <w:r w:rsidRPr="00A459C0">
              <w:rPr>
                <w:rFonts w:cstheme="minorHAnsi"/>
                <w:sz w:val="44"/>
              </w:rPr>
              <w:t>&gt;</w:t>
            </w:r>
          </w:p>
          <w:p w:rsidR="00A459C0" w:rsidRPr="00D34ACD" w:rsidRDefault="00A459C0" w:rsidP="00857E0C"/>
        </w:tc>
        <w:tc>
          <w:tcPr>
            <w:tcW w:w="2615" w:type="dxa"/>
            <w:shd w:val="clear" w:color="auto" w:fill="F7CAAC" w:themeFill="accent2" w:themeFillTint="66"/>
          </w:tcPr>
          <w:p w:rsidR="002312EF" w:rsidRDefault="00857E0C" w:rsidP="00DF5FF4">
            <w:r>
              <w:t>e.g.</w:t>
            </w:r>
          </w:p>
          <w:p w:rsidR="00857E0C" w:rsidRDefault="00857E0C" w:rsidP="00DF5FF4">
            <w:r>
              <w:t>make 10p using 5p coins</w:t>
            </w:r>
          </w:p>
          <w:p w:rsidR="00857E0C" w:rsidRDefault="00857E0C" w:rsidP="00DF5FF4"/>
          <w:p w:rsidR="00857E0C" w:rsidRDefault="00857E0C" w:rsidP="00DF5FF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B33A5" wp14:editId="1260608B">
                  <wp:extent cx="647700" cy="476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5BB725D" wp14:editId="567DF558">
                  <wp:extent cx="647700" cy="476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FF5" w:rsidRDefault="00431FF5" w:rsidP="00DF5FF4">
            <w:pPr>
              <w:rPr>
                <w:noProof/>
                <w:lang w:eastAsia="en-GB"/>
              </w:rPr>
            </w:pPr>
          </w:p>
          <w:p w:rsidR="00431FF5" w:rsidRDefault="00431FF5" w:rsidP="00DF5FF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Make 50p using 10p coins</w:t>
            </w:r>
          </w:p>
          <w:p w:rsidR="00431FF5" w:rsidRDefault="00431FF5" w:rsidP="00DF5FF4">
            <w:pPr>
              <w:rPr>
                <w:noProof/>
                <w:lang w:eastAsia="en-GB"/>
              </w:rPr>
            </w:pPr>
          </w:p>
          <w:p w:rsidR="00431FF5" w:rsidRPr="00DF5FF4" w:rsidRDefault="00431FF5" w:rsidP="00DF5FF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98535" wp14:editId="2C090B9E">
                  <wp:extent cx="581025" cy="581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A6B8A5A" wp14:editId="1667C564">
                  <wp:extent cx="581025" cy="581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D7B9093" wp14:editId="035360A6">
                  <wp:extent cx="581025" cy="581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279242C" wp14:editId="34C47221">
                  <wp:extent cx="58102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992AC3E" wp14:editId="414A97E5">
                  <wp:extent cx="581025" cy="5810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shd w:val="clear" w:color="auto" w:fill="F7CAAC" w:themeFill="accent2" w:themeFillTint="66"/>
          </w:tcPr>
          <w:p w:rsidR="00DF5FF4" w:rsidRDefault="00431FF5" w:rsidP="00DF5FF4">
            <w:r>
              <w:t>e.g.</w:t>
            </w:r>
          </w:p>
          <w:p w:rsidR="00431FF5" w:rsidRDefault="00431FF5" w:rsidP="00DF5FF4">
            <w:r>
              <w:t>make 50p</w:t>
            </w:r>
          </w:p>
          <w:p w:rsidR="00431FF5" w:rsidRDefault="00431FF5" w:rsidP="00DF5FF4">
            <w:r>
              <w:rPr>
                <w:noProof/>
                <w:lang w:eastAsia="en-GB"/>
              </w:rPr>
              <w:drawing>
                <wp:inline distT="0" distB="0" distL="0" distR="0" wp14:anchorId="60254B5C" wp14:editId="677F5DC1">
                  <wp:extent cx="1066800" cy="1009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FF5" w:rsidRDefault="00431FF5" w:rsidP="00DF5FF4"/>
          <w:p w:rsidR="00431FF5" w:rsidRDefault="00431FF5" w:rsidP="00DF5FF4"/>
          <w:p w:rsidR="00431FF5" w:rsidRDefault="00431FF5" w:rsidP="00DF5FF4">
            <w:r>
              <w:t>Make £11.15</w:t>
            </w:r>
          </w:p>
          <w:p w:rsidR="00431FF5" w:rsidRDefault="00431FF5" w:rsidP="00DF5FF4"/>
          <w:p w:rsidR="00A459C0" w:rsidRDefault="00431FF5" w:rsidP="00DF5FF4">
            <w:r>
              <w:rPr>
                <w:noProof/>
                <w:lang w:eastAsia="en-GB"/>
              </w:rPr>
              <w:drawing>
                <wp:inline distT="0" distB="0" distL="0" distR="0" wp14:anchorId="2CCC5156" wp14:editId="6B765A65">
                  <wp:extent cx="1523365" cy="70485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9C0" w:rsidRDefault="00A459C0" w:rsidP="00A459C0"/>
          <w:p w:rsidR="00431FF5" w:rsidRDefault="00A459C0" w:rsidP="00A459C0">
            <w:r>
              <w:t>This also includes finding different ways to make the same amounts and finding the most efficient method e.g. using the least amount of coins/notes to make an amount</w:t>
            </w:r>
          </w:p>
          <w:p w:rsidR="00A459C0" w:rsidRDefault="00A459C0" w:rsidP="00A459C0"/>
          <w:p w:rsidR="00A459C0" w:rsidRDefault="00A459C0" w:rsidP="00A459C0">
            <w:r>
              <w:t>e.g.</w:t>
            </w:r>
          </w:p>
          <w:p w:rsidR="00A459C0" w:rsidRDefault="00A459C0" w:rsidP="00A459C0">
            <w:r>
              <w:t xml:space="preserve">55p in an efficient method is </w:t>
            </w:r>
          </w:p>
          <w:p w:rsidR="00A459C0" w:rsidRDefault="00A459C0" w:rsidP="00A459C0">
            <w:r>
              <w:rPr>
                <w:noProof/>
                <w:lang w:eastAsia="en-GB"/>
              </w:rPr>
              <w:drawing>
                <wp:inline distT="0" distB="0" distL="0" distR="0" wp14:anchorId="7BB5E10F" wp14:editId="78A9FECB">
                  <wp:extent cx="641838" cy="695325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07" cy="70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8734B6" wp14:editId="39FDD9D9">
                  <wp:extent cx="647700" cy="476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9C0" w:rsidRDefault="00A459C0" w:rsidP="00A459C0"/>
          <w:p w:rsidR="00A459C0" w:rsidRDefault="00A459C0" w:rsidP="00A459C0">
            <w:r>
              <w:t xml:space="preserve">But could also be done using </w:t>
            </w:r>
          </w:p>
          <w:p w:rsidR="00A459C0" w:rsidRDefault="00A459C0" w:rsidP="00A459C0">
            <w:r>
              <w:t>50p, 1p, 2p, 2p</w:t>
            </w:r>
          </w:p>
          <w:p w:rsidR="00A459C0" w:rsidRDefault="00A459C0" w:rsidP="00A459C0">
            <w:r>
              <w:t>Or</w:t>
            </w:r>
          </w:p>
          <w:p w:rsidR="00A459C0" w:rsidRDefault="00A459C0" w:rsidP="00A459C0">
            <w:r>
              <w:t>20p, 20p, 10p, 5p</w:t>
            </w:r>
          </w:p>
          <w:p w:rsidR="00A459C0" w:rsidRDefault="00A459C0" w:rsidP="00A459C0">
            <w:r>
              <w:t>Or</w:t>
            </w:r>
          </w:p>
          <w:p w:rsidR="00A459C0" w:rsidRDefault="00A459C0" w:rsidP="00A459C0">
            <w:r>
              <w:t>10p, 10p, 10p, 10p, 10p, 5p</w:t>
            </w:r>
          </w:p>
          <w:p w:rsidR="00A459C0" w:rsidRDefault="00A459C0" w:rsidP="00A459C0">
            <w:proofErr w:type="spellStart"/>
            <w:r>
              <w:t>etc</w:t>
            </w:r>
            <w:proofErr w:type="spellEnd"/>
          </w:p>
          <w:p w:rsidR="00A459C0" w:rsidRDefault="00A459C0" w:rsidP="00A459C0"/>
          <w:p w:rsidR="00A459C0" w:rsidRPr="00A459C0" w:rsidRDefault="00A459C0" w:rsidP="00A459C0"/>
        </w:tc>
        <w:tc>
          <w:tcPr>
            <w:tcW w:w="2615" w:type="dxa"/>
            <w:shd w:val="clear" w:color="auto" w:fill="F7CAAC" w:themeFill="accent2" w:themeFillTint="66"/>
          </w:tcPr>
          <w:p w:rsidR="002312EF" w:rsidRDefault="00431FF5" w:rsidP="002312EF">
            <w:r>
              <w:t>e.g.</w:t>
            </w:r>
          </w:p>
          <w:p w:rsidR="00431FF5" w:rsidRDefault="00431FF5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658879" cy="67627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87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FF5" w:rsidRDefault="00431FF5" w:rsidP="00431FF5"/>
          <w:p w:rsidR="00431FF5" w:rsidRDefault="00431FF5" w:rsidP="00431FF5">
            <w:r>
              <w:t>49p + 30p =</w:t>
            </w:r>
          </w:p>
          <w:p w:rsidR="00431FF5" w:rsidRDefault="00431FF5" w:rsidP="00431FF5"/>
          <w:p w:rsidR="00431FF5" w:rsidRDefault="00431FF5" w:rsidP="00431FF5">
            <w:r>
              <w:t>////……… + /// =</w:t>
            </w:r>
          </w:p>
          <w:p w:rsidR="00431FF5" w:rsidRDefault="00431FF5" w:rsidP="00431FF5"/>
          <w:p w:rsidR="00431FF5" w:rsidRDefault="00431FF5" w:rsidP="00431FF5">
            <w:r>
              <w:t>/////// = 70</w:t>
            </w:r>
          </w:p>
          <w:p w:rsidR="00431FF5" w:rsidRDefault="00431FF5" w:rsidP="00431FF5">
            <w:r>
              <w:t>……… = 9</w:t>
            </w:r>
          </w:p>
          <w:p w:rsidR="00431FF5" w:rsidRDefault="00431FF5" w:rsidP="00431FF5"/>
          <w:p w:rsidR="00431FF5" w:rsidRDefault="00431FF5" w:rsidP="00431FF5">
            <w:r>
              <w:t>70p + 9p = 79p</w:t>
            </w:r>
          </w:p>
          <w:p w:rsidR="00A459C0" w:rsidRDefault="00A459C0" w:rsidP="00431FF5"/>
          <w:p w:rsidR="00A459C0" w:rsidRDefault="00A459C0" w:rsidP="00431FF5"/>
          <w:p w:rsidR="00A459C0" w:rsidRDefault="00A459C0" w:rsidP="00431FF5"/>
          <w:p w:rsidR="00A459C0" w:rsidRDefault="00A459C0" w:rsidP="00431FF5">
            <w:r>
              <w:t>Other skills involving addition and subtraction can be practised in the context of money:</w:t>
            </w:r>
          </w:p>
          <w:p w:rsidR="00A459C0" w:rsidRDefault="00A459C0" w:rsidP="00A459C0">
            <w:pPr>
              <w:pStyle w:val="ListParagraph"/>
              <w:numPr>
                <w:ilvl w:val="0"/>
                <w:numId w:val="9"/>
              </w:numPr>
            </w:pPr>
            <w:r>
              <w:t>Finding the difference between two amounts</w:t>
            </w:r>
          </w:p>
          <w:p w:rsidR="00A459C0" w:rsidRDefault="00A459C0" w:rsidP="00A459C0">
            <w:pPr>
              <w:pStyle w:val="ListParagraph"/>
              <w:numPr>
                <w:ilvl w:val="0"/>
                <w:numId w:val="9"/>
              </w:numPr>
            </w:pPr>
            <w:r>
              <w:t>Two step problems involving amounts of money</w:t>
            </w:r>
          </w:p>
          <w:p w:rsidR="00431FF5" w:rsidRPr="00431FF5" w:rsidRDefault="00431FF5" w:rsidP="00431FF5"/>
        </w:tc>
        <w:tc>
          <w:tcPr>
            <w:tcW w:w="2616" w:type="dxa"/>
            <w:shd w:val="clear" w:color="auto" w:fill="F7CAAC" w:themeFill="accent2" w:themeFillTint="66"/>
          </w:tcPr>
          <w:p w:rsidR="00A43821" w:rsidRDefault="00A459C0" w:rsidP="002312EF">
            <w:r>
              <w:t>e.g.</w:t>
            </w:r>
          </w:p>
          <w:p w:rsidR="00BE504F" w:rsidRDefault="00BE504F" w:rsidP="002312EF"/>
          <w:p w:rsidR="00BE504F" w:rsidRDefault="00BE504F" w:rsidP="002312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-4445</wp:posOffset>
                  </wp:positionV>
                  <wp:extent cx="1631576" cy="866775"/>
                  <wp:effectExtent l="0" t="0" r="698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57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70p – 53p =</w:t>
            </w:r>
          </w:p>
          <w:p w:rsidR="00BE504F" w:rsidRDefault="00BE504F" w:rsidP="002312EF">
            <w:r>
              <w:t xml:space="preserve">/////// </w:t>
            </w:r>
          </w:p>
          <w:p w:rsidR="00BE504F" w:rsidRDefault="00BE504F" w:rsidP="002312EF">
            <w:r>
              <w:t xml:space="preserve">Take away 5 tens </w:t>
            </w:r>
          </w:p>
          <w:p w:rsidR="00BE504F" w:rsidRDefault="00BE504F" w:rsidP="002312EF">
            <w:r>
              <w:t>//</w:t>
            </w:r>
          </w:p>
          <w:p w:rsidR="00BE504F" w:rsidRDefault="00BE504F" w:rsidP="002312EF">
            <w:r>
              <w:t>Exchange one ten for ten ones</w:t>
            </w:r>
          </w:p>
          <w:p w:rsidR="00BE504F" w:rsidRDefault="00BE504F" w:rsidP="002312EF">
            <w:r>
              <w:t>/……….</w:t>
            </w:r>
          </w:p>
          <w:p w:rsidR="00BE504F" w:rsidRDefault="00BE504F" w:rsidP="002312EF">
            <w:r>
              <w:t>Take away 3 ones</w:t>
            </w:r>
          </w:p>
          <w:p w:rsidR="00BE504F" w:rsidRDefault="00BE504F" w:rsidP="002312EF">
            <w:r>
              <w:t>/…….</w:t>
            </w:r>
          </w:p>
          <w:p w:rsidR="00BE504F" w:rsidRDefault="00BE504F" w:rsidP="002312EF"/>
          <w:p w:rsidR="00BE504F" w:rsidRDefault="00BE504F" w:rsidP="002312EF">
            <w:r>
              <w:t>70p – 53p = 17p</w:t>
            </w:r>
          </w:p>
          <w:p w:rsidR="00BE504F" w:rsidRDefault="00BE504F" w:rsidP="002312EF"/>
          <w:p w:rsidR="00BE504F" w:rsidRDefault="00BE504F" w:rsidP="002312EF">
            <w:r>
              <w:t>Then calculate which coins would be the most efficient way to make 17p</w:t>
            </w:r>
          </w:p>
          <w:p w:rsidR="00BE504F" w:rsidRDefault="00BE504F" w:rsidP="002312EF"/>
          <w:p w:rsidR="00BE504F" w:rsidRPr="00D77917" w:rsidRDefault="00BE504F" w:rsidP="002312EF"/>
        </w:tc>
      </w:tr>
      <w:tr w:rsidR="00857E0C" w:rsidTr="00A43821">
        <w:trPr>
          <w:trHeight w:val="733"/>
        </w:trPr>
        <w:tc>
          <w:tcPr>
            <w:tcW w:w="2615" w:type="dxa"/>
            <w:gridSpan w:val="2"/>
          </w:tcPr>
          <w:p w:rsidR="00857E0C" w:rsidRDefault="00857E0C" w:rsidP="00857E0C"/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begin to use everyday language of money</w:t>
            </w:r>
          </w:p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recognise and know denominations of coins</w:t>
            </w:r>
          </w:p>
        </w:tc>
        <w:tc>
          <w:tcPr>
            <w:tcW w:w="2615" w:type="dxa"/>
          </w:tcPr>
          <w:p w:rsidR="00857E0C" w:rsidRPr="00857E0C" w:rsidRDefault="00857E0C" w:rsidP="00857E0C">
            <w:pPr>
              <w:jc w:val="center"/>
              <w:rPr>
                <w:rFonts w:cstheme="minorHAnsi"/>
                <w:b/>
              </w:rPr>
            </w:pPr>
            <w:r w:rsidRPr="00857E0C">
              <w:rPr>
                <w:rFonts w:cstheme="minorHAnsi"/>
                <w:b/>
              </w:rPr>
              <w:t>To be able to compare and describe amounts using language of money</w:t>
            </w:r>
          </w:p>
        </w:tc>
        <w:tc>
          <w:tcPr>
            <w:tcW w:w="2615" w:type="dxa"/>
          </w:tcPr>
          <w:p w:rsidR="00857E0C" w:rsidRPr="007B7140" w:rsidRDefault="00857E0C" w:rsidP="00857E0C">
            <w:pPr>
              <w:jc w:val="center"/>
              <w:rPr>
                <w:b/>
              </w:rPr>
            </w:pPr>
            <w:r>
              <w:rPr>
                <w:b/>
              </w:rPr>
              <w:t>Use knowledge of 2’s, 5’s and 10’s to count in coins</w:t>
            </w:r>
          </w:p>
        </w:tc>
        <w:tc>
          <w:tcPr>
            <w:tcW w:w="2615" w:type="dxa"/>
          </w:tcPr>
          <w:p w:rsidR="00857E0C" w:rsidRPr="007B7140" w:rsidRDefault="00431FF5" w:rsidP="00857E0C">
            <w:pPr>
              <w:jc w:val="center"/>
              <w:rPr>
                <w:b/>
              </w:rPr>
            </w:pPr>
            <w:r>
              <w:rPr>
                <w:b/>
              </w:rPr>
              <w:t>Use coins and notes to make amounts</w:t>
            </w:r>
          </w:p>
        </w:tc>
        <w:tc>
          <w:tcPr>
            <w:tcW w:w="2615" w:type="dxa"/>
          </w:tcPr>
          <w:p w:rsidR="00857E0C" w:rsidRPr="002312EF" w:rsidRDefault="00431FF5" w:rsidP="00857E0C">
            <w:r w:rsidRPr="00431FF5">
              <w:rPr>
                <w:b/>
              </w:rPr>
              <w:t>Finding the total of 2 or more amounts of money</w:t>
            </w:r>
          </w:p>
        </w:tc>
        <w:tc>
          <w:tcPr>
            <w:tcW w:w="2616" w:type="dxa"/>
          </w:tcPr>
          <w:p w:rsidR="00857E0C" w:rsidRDefault="00BE504F" w:rsidP="00857E0C">
            <w:pPr>
              <w:jc w:val="center"/>
              <w:rPr>
                <w:b/>
              </w:rPr>
            </w:pPr>
            <w:r>
              <w:rPr>
                <w:b/>
              </w:rPr>
              <w:t>Calculating change</w:t>
            </w:r>
          </w:p>
        </w:tc>
      </w:tr>
      <w:tr w:rsidR="00DF5FF4" w:rsidTr="00A43821">
        <w:trPr>
          <w:trHeight w:val="2706"/>
        </w:trPr>
        <w:tc>
          <w:tcPr>
            <w:tcW w:w="2615" w:type="dxa"/>
            <w:gridSpan w:val="2"/>
            <w:shd w:val="clear" w:color="auto" w:fill="FFC000" w:themeFill="accent4"/>
          </w:tcPr>
          <w:p w:rsidR="002312EF" w:rsidRPr="001F36F4" w:rsidRDefault="002312EF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857E0C" w:rsidRDefault="00857E0C" w:rsidP="002312EF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D34ACD" w:rsidRDefault="00857E0C" w:rsidP="002312EF"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D34ACD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857E0C" w:rsidRDefault="00857E0C" w:rsidP="00857E0C">
            <w:r>
              <w:rPr>
                <w:rFonts w:cstheme="minorHAnsi"/>
              </w:rPr>
              <w:t>£20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D34ACD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£20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More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Less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Worth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</w:t>
            </w:r>
          </w:p>
          <w:p w:rsidR="00857E0C" w:rsidRDefault="00857E0C" w:rsidP="00857E0C">
            <w:r>
              <w:rPr>
                <w:rFonts w:cstheme="minorHAnsi"/>
              </w:rPr>
              <w:t>Describe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£20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More</w:t>
            </w:r>
          </w:p>
          <w:p w:rsidR="00857E0C" w:rsidRDefault="00857E0C" w:rsidP="00857E0C">
            <w:pPr>
              <w:rPr>
                <w:rFonts w:cstheme="minorHAnsi"/>
              </w:rPr>
            </w:pPr>
            <w:r>
              <w:rPr>
                <w:rFonts w:cstheme="minorHAnsi"/>
              </w:rPr>
              <w:t>Less</w:t>
            </w:r>
          </w:p>
          <w:p w:rsidR="002312EF" w:rsidRDefault="00857E0C" w:rsidP="002312EF">
            <w:r>
              <w:t>2’s</w:t>
            </w:r>
          </w:p>
          <w:p w:rsidR="00857E0C" w:rsidRDefault="00857E0C" w:rsidP="002312EF">
            <w:r>
              <w:t>5’s</w:t>
            </w:r>
          </w:p>
          <w:p w:rsidR="00857E0C" w:rsidRDefault="00857E0C" w:rsidP="002312EF">
            <w:r>
              <w:t>10’s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£20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More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Less</w:t>
            </w:r>
          </w:p>
          <w:p w:rsidR="00DF5FF4" w:rsidRDefault="00431FF5" w:rsidP="002312EF">
            <w:r>
              <w:t>Amount</w:t>
            </w:r>
          </w:p>
          <w:p w:rsidR="00431FF5" w:rsidRDefault="00431FF5" w:rsidP="002312EF">
            <w:r>
              <w:t>Value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£20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More</w:t>
            </w:r>
          </w:p>
          <w:p w:rsidR="00431FF5" w:rsidRDefault="00431FF5" w:rsidP="00431FF5">
            <w:pPr>
              <w:rPr>
                <w:rFonts w:cstheme="minorHAnsi"/>
              </w:rPr>
            </w:pPr>
            <w:r>
              <w:rPr>
                <w:rFonts w:cstheme="minorHAnsi"/>
              </w:rPr>
              <w:t>Less</w:t>
            </w:r>
          </w:p>
          <w:p w:rsidR="00431FF5" w:rsidRDefault="00431FF5" w:rsidP="00431FF5">
            <w:r>
              <w:t>Amount</w:t>
            </w:r>
          </w:p>
          <w:p w:rsidR="00D167D6" w:rsidRDefault="00431FF5" w:rsidP="00431FF5">
            <w:r>
              <w:t>Value</w:t>
            </w:r>
          </w:p>
          <w:p w:rsidR="00BE504F" w:rsidRDefault="00BE504F" w:rsidP="00431FF5">
            <w:r>
              <w:t>Increase</w:t>
            </w:r>
          </w:p>
          <w:p w:rsidR="00431FF5" w:rsidRDefault="00431FF5" w:rsidP="00431FF5">
            <w:r>
              <w:t>Add</w:t>
            </w:r>
          </w:p>
          <w:p w:rsidR="00431FF5" w:rsidRPr="00D167D6" w:rsidRDefault="00431FF5" w:rsidP="00431FF5">
            <w:r>
              <w:t>Total</w:t>
            </w:r>
          </w:p>
        </w:tc>
        <w:tc>
          <w:tcPr>
            <w:tcW w:w="2616" w:type="dxa"/>
            <w:shd w:val="clear" w:color="auto" w:fill="FFE599" w:themeFill="accent4" w:themeFillTint="66"/>
          </w:tcPr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Pounds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Pence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Coin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Penny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Change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57E0C">
              <w:rPr>
                <w:rFonts w:cstheme="minorHAnsi"/>
              </w:rPr>
              <w:t>osts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1p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2p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5p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10p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20p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50p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£2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£20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More</w:t>
            </w:r>
          </w:p>
          <w:p w:rsidR="00BE504F" w:rsidRDefault="00BE504F" w:rsidP="00BE504F">
            <w:pPr>
              <w:rPr>
                <w:rFonts w:cstheme="minorHAnsi"/>
              </w:rPr>
            </w:pPr>
            <w:r>
              <w:rPr>
                <w:rFonts w:cstheme="minorHAnsi"/>
              </w:rPr>
              <w:t>Less</w:t>
            </w:r>
          </w:p>
          <w:p w:rsidR="00BE504F" w:rsidRDefault="00BE504F" w:rsidP="00BE504F">
            <w:r>
              <w:t>Amount</w:t>
            </w:r>
          </w:p>
          <w:p w:rsidR="00BE504F" w:rsidRDefault="00BE504F" w:rsidP="00BE504F">
            <w:r>
              <w:t>Value</w:t>
            </w:r>
          </w:p>
          <w:p w:rsidR="002312EF" w:rsidRDefault="00BE504F" w:rsidP="00BE504F">
            <w:r>
              <w:t>Take away</w:t>
            </w:r>
          </w:p>
          <w:p w:rsidR="00BE504F" w:rsidRDefault="00BE504F" w:rsidP="00BE504F">
            <w:r>
              <w:t>Subtract</w:t>
            </w:r>
          </w:p>
          <w:p w:rsidR="00BE504F" w:rsidRDefault="00BE504F" w:rsidP="00BE504F">
            <w:r>
              <w:t>Decrease</w:t>
            </w:r>
          </w:p>
          <w:p w:rsidR="00BE504F" w:rsidRDefault="00BE504F" w:rsidP="00BE504F">
            <w:r>
              <w:t>Difference</w:t>
            </w:r>
            <w:bookmarkStart w:id="0" w:name="_GoBack"/>
            <w:bookmarkEnd w:id="0"/>
          </w:p>
        </w:tc>
      </w:tr>
      <w:tr w:rsidR="00DF5FF4" w:rsidTr="00A43821">
        <w:trPr>
          <w:trHeight w:val="1344"/>
        </w:trPr>
        <w:tc>
          <w:tcPr>
            <w:tcW w:w="2615" w:type="dxa"/>
            <w:gridSpan w:val="2"/>
            <w:shd w:val="clear" w:color="auto" w:fill="92D050"/>
          </w:tcPr>
          <w:p w:rsidR="002312EF" w:rsidRDefault="002312EF" w:rsidP="002312EF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2312EF" w:rsidRPr="001F36F4" w:rsidRDefault="002312EF" w:rsidP="002312E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2615" w:type="dxa"/>
            <w:shd w:val="clear" w:color="auto" w:fill="C6E6A2"/>
          </w:tcPr>
          <w:p w:rsidR="00D167D6" w:rsidRDefault="00857E0C" w:rsidP="002312EF">
            <w:pPr>
              <w:pStyle w:val="ListParagraph"/>
              <w:numPr>
                <w:ilvl w:val="0"/>
                <w:numId w:val="1"/>
              </w:numPr>
            </w:pPr>
            <w:r>
              <w:t>Understand money has a value</w:t>
            </w:r>
          </w:p>
        </w:tc>
        <w:tc>
          <w:tcPr>
            <w:tcW w:w="2615" w:type="dxa"/>
            <w:shd w:val="clear" w:color="auto" w:fill="C6E6A2"/>
          </w:tcPr>
          <w:p w:rsidR="00D167D6" w:rsidRDefault="00857E0C" w:rsidP="00D167D6">
            <w:pPr>
              <w:pStyle w:val="ListParagraph"/>
              <w:numPr>
                <w:ilvl w:val="0"/>
                <w:numId w:val="1"/>
              </w:numPr>
            </w:pPr>
            <w:r>
              <w:t>Recognise size and shape of coins to know the difference between them</w:t>
            </w:r>
          </w:p>
        </w:tc>
        <w:tc>
          <w:tcPr>
            <w:tcW w:w="2615" w:type="dxa"/>
            <w:shd w:val="clear" w:color="auto" w:fill="C6E6A2"/>
          </w:tcPr>
          <w:p w:rsidR="002312EF" w:rsidRDefault="00857E0C" w:rsidP="00D167D6">
            <w:pPr>
              <w:pStyle w:val="ListParagraph"/>
              <w:numPr>
                <w:ilvl w:val="0"/>
                <w:numId w:val="1"/>
              </w:numPr>
            </w:pPr>
            <w:r>
              <w:t>Understand more and less</w:t>
            </w:r>
          </w:p>
          <w:p w:rsidR="00857E0C" w:rsidRDefault="00857E0C" w:rsidP="00857E0C">
            <w:pPr>
              <w:pStyle w:val="ListParagraph"/>
              <w:numPr>
                <w:ilvl w:val="0"/>
                <w:numId w:val="1"/>
              </w:numPr>
            </w:pPr>
            <w:r>
              <w:t>Understand that a coin is not worth more just because it is bigger in size</w:t>
            </w:r>
          </w:p>
          <w:p w:rsidR="00857E0C" w:rsidRDefault="00857E0C" w:rsidP="00857E0C">
            <w:pPr>
              <w:pStyle w:val="ListParagraph"/>
              <w:numPr>
                <w:ilvl w:val="0"/>
                <w:numId w:val="1"/>
              </w:numPr>
            </w:pPr>
            <w:r>
              <w:t>Understand that each coin has a different value and is not just worth ‘1’ e.g. 2 5p coins are worth 10p, not 2 because there are 2 coins</w:t>
            </w:r>
          </w:p>
        </w:tc>
        <w:tc>
          <w:tcPr>
            <w:tcW w:w="2615" w:type="dxa"/>
            <w:shd w:val="clear" w:color="auto" w:fill="C6E6A2"/>
          </w:tcPr>
          <w:p w:rsidR="00D167D6" w:rsidRDefault="00857E0C" w:rsidP="00857E0C">
            <w:pPr>
              <w:pStyle w:val="ListParagraph"/>
              <w:numPr>
                <w:ilvl w:val="0"/>
                <w:numId w:val="1"/>
              </w:numPr>
            </w:pPr>
            <w:r>
              <w:t>Be able to count confidently in 2’s, 5’s and 10’s</w:t>
            </w:r>
          </w:p>
        </w:tc>
        <w:tc>
          <w:tcPr>
            <w:tcW w:w="2615" w:type="dxa"/>
            <w:shd w:val="clear" w:color="auto" w:fill="C6E6A2"/>
          </w:tcPr>
          <w:p w:rsidR="002312EF" w:rsidRDefault="00431FF5" w:rsidP="002312EF">
            <w:pPr>
              <w:pStyle w:val="ListParagraph"/>
              <w:numPr>
                <w:ilvl w:val="0"/>
                <w:numId w:val="1"/>
              </w:numPr>
            </w:pPr>
            <w:r>
              <w:t>Use knowledge of 2’s 5’s, 10’s and 1’s to make amounts</w:t>
            </w:r>
          </w:p>
        </w:tc>
        <w:tc>
          <w:tcPr>
            <w:tcW w:w="2615" w:type="dxa"/>
            <w:shd w:val="clear" w:color="auto" w:fill="C6E6A2"/>
          </w:tcPr>
          <w:p w:rsidR="00D167D6" w:rsidRDefault="00431FF5" w:rsidP="002312EF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partitioning </w:t>
            </w:r>
          </w:p>
          <w:p w:rsidR="00431FF5" w:rsidRDefault="00431FF5" w:rsidP="002312EF">
            <w:pPr>
              <w:pStyle w:val="ListParagraph"/>
              <w:numPr>
                <w:ilvl w:val="0"/>
                <w:numId w:val="1"/>
              </w:numPr>
            </w:pPr>
            <w:r>
              <w:t>Use knowledge of partitioning to add two quantities together</w:t>
            </w:r>
          </w:p>
          <w:p w:rsidR="00431FF5" w:rsidRDefault="00431FF5" w:rsidP="002312EF">
            <w:pPr>
              <w:pStyle w:val="ListParagraph"/>
              <w:numPr>
                <w:ilvl w:val="0"/>
                <w:numId w:val="1"/>
              </w:numPr>
            </w:pPr>
            <w:r>
              <w:t>Use knowledge of addition</w:t>
            </w:r>
          </w:p>
          <w:p w:rsidR="00431FF5" w:rsidRDefault="00431FF5" w:rsidP="002312EF">
            <w:pPr>
              <w:pStyle w:val="ListParagraph"/>
              <w:numPr>
                <w:ilvl w:val="0"/>
                <w:numId w:val="1"/>
              </w:numPr>
            </w:pPr>
            <w:r>
              <w:t>Remember to use standard unit of measurement</w:t>
            </w:r>
          </w:p>
        </w:tc>
        <w:tc>
          <w:tcPr>
            <w:tcW w:w="2616" w:type="dxa"/>
            <w:shd w:val="clear" w:color="auto" w:fill="C6E6A2"/>
          </w:tcPr>
          <w:p w:rsidR="002312EF" w:rsidRDefault="00BE504F" w:rsidP="002312EF">
            <w:pPr>
              <w:pStyle w:val="ListParagraph"/>
              <w:numPr>
                <w:ilvl w:val="0"/>
                <w:numId w:val="1"/>
              </w:numPr>
            </w:pPr>
            <w:r>
              <w:t>Use knowledge of subtraction</w:t>
            </w:r>
          </w:p>
          <w:p w:rsidR="00BE504F" w:rsidRDefault="00BE504F" w:rsidP="002312EF">
            <w:pPr>
              <w:pStyle w:val="ListParagraph"/>
              <w:numPr>
                <w:ilvl w:val="0"/>
                <w:numId w:val="1"/>
              </w:numPr>
            </w:pPr>
            <w:r>
              <w:t>Use knowledge of partitioning</w:t>
            </w:r>
          </w:p>
          <w:p w:rsidR="00BE504F" w:rsidRDefault="00BE504F" w:rsidP="002312EF">
            <w:pPr>
              <w:pStyle w:val="ListParagraph"/>
              <w:numPr>
                <w:ilvl w:val="0"/>
                <w:numId w:val="1"/>
              </w:numPr>
            </w:pPr>
            <w:r>
              <w:t>Using efficient method of making amounts</w:t>
            </w:r>
          </w:p>
        </w:tc>
      </w:tr>
      <w:tr w:rsidR="00D167D6" w:rsidTr="001679A8">
        <w:trPr>
          <w:trHeight w:val="244"/>
        </w:trPr>
        <w:tc>
          <w:tcPr>
            <w:tcW w:w="2348" w:type="dxa"/>
            <w:shd w:val="clear" w:color="auto" w:fill="4472C4" w:themeFill="accent5"/>
          </w:tcPr>
          <w:p w:rsidR="00D167D6" w:rsidRPr="001F36F4" w:rsidRDefault="00D167D6" w:rsidP="002312EF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573" w:type="dxa"/>
            <w:gridSpan w:val="8"/>
            <w:shd w:val="clear" w:color="auto" w:fill="D9E2F3" w:themeFill="accent5" w:themeFillTint="33"/>
          </w:tcPr>
          <w:p w:rsidR="00D167D6" w:rsidRDefault="00D167D6" w:rsidP="002312EF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C2CC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1054"/>
    <w:multiLevelType w:val="hybridMultilevel"/>
    <w:tmpl w:val="9FC0F370"/>
    <w:lvl w:ilvl="0" w:tplc="B8B699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D7914"/>
    <w:rsid w:val="001E22E0"/>
    <w:rsid w:val="001F36F4"/>
    <w:rsid w:val="0021106D"/>
    <w:rsid w:val="002312EF"/>
    <w:rsid w:val="00280131"/>
    <w:rsid w:val="00291420"/>
    <w:rsid w:val="003224B4"/>
    <w:rsid w:val="003A3744"/>
    <w:rsid w:val="003B5279"/>
    <w:rsid w:val="003F336C"/>
    <w:rsid w:val="00431FF5"/>
    <w:rsid w:val="00473B1F"/>
    <w:rsid w:val="0049135C"/>
    <w:rsid w:val="0049246C"/>
    <w:rsid w:val="00497C97"/>
    <w:rsid w:val="004E172B"/>
    <w:rsid w:val="00525757"/>
    <w:rsid w:val="00542AA7"/>
    <w:rsid w:val="005525C6"/>
    <w:rsid w:val="00553DE1"/>
    <w:rsid w:val="005764A0"/>
    <w:rsid w:val="00632C0F"/>
    <w:rsid w:val="00706BDF"/>
    <w:rsid w:val="00751B48"/>
    <w:rsid w:val="00781DE3"/>
    <w:rsid w:val="007B6F7C"/>
    <w:rsid w:val="007B7140"/>
    <w:rsid w:val="007C6E2F"/>
    <w:rsid w:val="00857E0C"/>
    <w:rsid w:val="008976AA"/>
    <w:rsid w:val="00A43821"/>
    <w:rsid w:val="00A459C0"/>
    <w:rsid w:val="00BB747F"/>
    <w:rsid w:val="00BE504F"/>
    <w:rsid w:val="00C16665"/>
    <w:rsid w:val="00C642E3"/>
    <w:rsid w:val="00CC0941"/>
    <w:rsid w:val="00D119EB"/>
    <w:rsid w:val="00D167D6"/>
    <w:rsid w:val="00D34ACD"/>
    <w:rsid w:val="00D64791"/>
    <w:rsid w:val="00D77917"/>
    <w:rsid w:val="00DB7943"/>
    <w:rsid w:val="00DD2062"/>
    <w:rsid w:val="00DD5B78"/>
    <w:rsid w:val="00DF5FF4"/>
    <w:rsid w:val="00E3776E"/>
    <w:rsid w:val="00E71A78"/>
    <w:rsid w:val="00EC5A00"/>
    <w:rsid w:val="00F51ED3"/>
    <w:rsid w:val="00F82110"/>
    <w:rsid w:val="00F94C22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30A5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7B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8BFCE-638D-4E57-8857-0C06C696F0E2}"/>
</file>

<file path=customXml/itemProps2.xml><?xml version="1.0" encoding="utf-8"?>
<ds:datastoreItem xmlns:ds="http://schemas.openxmlformats.org/officeDocument/2006/customXml" ds:itemID="{362B4E3B-C086-4332-804A-60A773E7E1A8}"/>
</file>

<file path=customXml/itemProps3.xml><?xml version="1.0" encoding="utf-8"?>
<ds:datastoreItem xmlns:ds="http://schemas.openxmlformats.org/officeDocument/2006/customXml" ds:itemID="{B9BAB886-19C8-4C8B-AE40-CDFDDE457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3</cp:revision>
  <cp:lastPrinted>2020-04-17T10:44:00Z</cp:lastPrinted>
  <dcterms:created xsi:type="dcterms:W3CDTF">2020-04-29T09:19:00Z</dcterms:created>
  <dcterms:modified xsi:type="dcterms:W3CDTF">2020-04-29T09:34:00Z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