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5"/>
        <w:tblpPr w:leftFromText="180" w:rightFromText="180" w:vertAnchor="page" w:horzAnchor="margin" w:tblpX="-1139" w:tblpY="2629"/>
        <w:tblW w:w="16013" w:type="dxa"/>
        <w:tblLook w:val="04A0" w:firstRow="1" w:lastRow="0" w:firstColumn="1" w:lastColumn="0" w:noHBand="0" w:noVBand="1"/>
      </w:tblPr>
      <w:tblGrid>
        <w:gridCol w:w="892"/>
        <w:gridCol w:w="1896"/>
        <w:gridCol w:w="2151"/>
        <w:gridCol w:w="2129"/>
        <w:gridCol w:w="1327"/>
        <w:gridCol w:w="5151"/>
        <w:gridCol w:w="2467"/>
      </w:tblGrid>
      <w:tr w:rsidR="00CC1ABE" w:rsidRPr="00E6132D" w14:paraId="796AFAFD" w14:textId="77777777" w:rsidTr="00F14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val="restart"/>
          </w:tcPr>
          <w:p w14:paraId="127ABFA1" w14:textId="77777777" w:rsidR="00CC28EA" w:rsidRPr="00E6132D" w:rsidRDefault="00A0117F" w:rsidP="00F14761">
            <w:pPr>
              <w:jc w:val="center"/>
              <w:rPr>
                <w:sz w:val="28"/>
              </w:rPr>
            </w:pPr>
            <w:r>
              <w:rPr>
                <w:sz w:val="28"/>
              </w:rPr>
              <w:t>EYFS</w:t>
            </w:r>
          </w:p>
        </w:tc>
        <w:tc>
          <w:tcPr>
            <w:tcW w:w="1904" w:type="dxa"/>
            <w:shd w:val="clear" w:color="auto" w:fill="70AD47" w:themeFill="accent6"/>
          </w:tcPr>
          <w:p w14:paraId="0A164C66" w14:textId="77777777" w:rsidR="00CC28EA" w:rsidRPr="00F04235" w:rsidRDefault="00CC28EA" w:rsidP="00F14761">
            <w:pPr>
              <w:jc w:val="center"/>
              <w:cnfStyle w:val="100000000000" w:firstRow="1" w:lastRow="0" w:firstColumn="0" w:lastColumn="0" w:oddVBand="0" w:evenVBand="0" w:oddHBand="0" w:evenHBand="0" w:firstRowFirstColumn="0" w:firstRowLastColumn="0" w:lastRowFirstColumn="0" w:lastRowLastColumn="0"/>
            </w:pPr>
            <w:r w:rsidRPr="00F04235">
              <w:t>Knowledge</w:t>
            </w:r>
          </w:p>
        </w:tc>
        <w:tc>
          <w:tcPr>
            <w:tcW w:w="2159" w:type="dxa"/>
            <w:shd w:val="clear" w:color="auto" w:fill="7030A0"/>
          </w:tcPr>
          <w:p w14:paraId="147D8E6B" w14:textId="77777777" w:rsidR="00CC28EA" w:rsidRPr="00F04235" w:rsidRDefault="00CC28EA" w:rsidP="00F14761">
            <w:pPr>
              <w:jc w:val="center"/>
              <w:cnfStyle w:val="100000000000" w:firstRow="1" w:lastRow="0" w:firstColumn="0" w:lastColumn="0" w:oddVBand="0" w:evenVBand="0" w:oddHBand="0" w:evenHBand="0" w:firstRowFirstColumn="0" w:firstRowLastColumn="0" w:lastRowFirstColumn="0" w:lastRowLastColumn="0"/>
            </w:pPr>
            <w:r>
              <w:t>Skills - Ideas</w:t>
            </w:r>
          </w:p>
        </w:tc>
        <w:tc>
          <w:tcPr>
            <w:tcW w:w="2129" w:type="dxa"/>
            <w:shd w:val="clear" w:color="auto" w:fill="FFC000" w:themeFill="accent4"/>
          </w:tcPr>
          <w:p w14:paraId="2FCD5C8A" w14:textId="77777777" w:rsidR="00CC28EA" w:rsidRPr="00F04235" w:rsidRDefault="00CC28EA" w:rsidP="00F14761">
            <w:pPr>
              <w:jc w:val="center"/>
              <w:cnfStyle w:val="100000000000" w:firstRow="1" w:lastRow="0" w:firstColumn="0" w:lastColumn="0" w:oddVBand="0" w:evenVBand="0" w:oddHBand="0" w:evenHBand="0" w:firstRowFirstColumn="0" w:firstRowLastColumn="0" w:lastRowFirstColumn="0" w:lastRowLastColumn="0"/>
            </w:pPr>
            <w:r w:rsidRPr="00F04235">
              <w:t>Vocabulary</w:t>
            </w:r>
          </w:p>
        </w:tc>
        <w:tc>
          <w:tcPr>
            <w:tcW w:w="6444" w:type="dxa"/>
            <w:gridSpan w:val="2"/>
            <w:shd w:val="clear" w:color="auto" w:fill="ED7D31" w:themeFill="accent2"/>
          </w:tcPr>
          <w:p w14:paraId="7463E06A" w14:textId="77777777" w:rsidR="00CC28EA" w:rsidRPr="005261F7" w:rsidRDefault="00CC28EA" w:rsidP="00B116B4">
            <w:pPr>
              <w:jc w:val="center"/>
              <w:cnfStyle w:val="100000000000" w:firstRow="1" w:lastRow="0" w:firstColumn="0" w:lastColumn="0" w:oddVBand="0" w:evenVBand="0" w:oddHBand="0" w:evenHBand="0" w:firstRowFirstColumn="0" w:firstRowLastColumn="0" w:lastRowFirstColumn="0" w:lastRowLastColumn="0"/>
            </w:pPr>
            <w:r w:rsidRPr="005261F7">
              <w:t xml:space="preserve">Skills - </w:t>
            </w:r>
            <w:r w:rsidR="00B116B4" w:rsidRPr="005261F7">
              <w:t>Practical</w:t>
            </w:r>
          </w:p>
        </w:tc>
        <w:tc>
          <w:tcPr>
            <w:tcW w:w="2483" w:type="dxa"/>
          </w:tcPr>
          <w:p w14:paraId="36A52AE2" w14:textId="77777777" w:rsidR="00CC28EA" w:rsidRPr="00F04235" w:rsidRDefault="00CC28EA" w:rsidP="00F14761">
            <w:pPr>
              <w:jc w:val="center"/>
              <w:cnfStyle w:val="100000000000" w:firstRow="1" w:lastRow="0" w:firstColumn="0" w:lastColumn="0" w:oddVBand="0" w:evenVBand="0" w:oddHBand="0" w:evenHBand="0" w:firstRowFirstColumn="0" w:firstRowLastColumn="0" w:lastRowFirstColumn="0" w:lastRowLastColumn="0"/>
            </w:pPr>
            <w:r>
              <w:t>Skills - Evaluation</w:t>
            </w:r>
          </w:p>
        </w:tc>
      </w:tr>
      <w:tr w:rsidR="00CC1ABE" w:rsidRPr="00E6132D" w14:paraId="0E8FB57D" w14:textId="77777777" w:rsidTr="00F1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182BA26A" w14:textId="77777777" w:rsidR="00CC28EA" w:rsidRPr="00E6132D" w:rsidRDefault="00CC28EA" w:rsidP="00F14761">
            <w:pPr>
              <w:jc w:val="center"/>
              <w:rPr>
                <w:sz w:val="28"/>
              </w:rPr>
            </w:pPr>
          </w:p>
        </w:tc>
        <w:tc>
          <w:tcPr>
            <w:tcW w:w="1904" w:type="dxa"/>
            <w:vMerge w:val="restart"/>
            <w:shd w:val="clear" w:color="auto" w:fill="C5E0B3" w:themeFill="accent6" w:themeFillTint="66"/>
          </w:tcPr>
          <w:p w14:paraId="5D028290" w14:textId="77777777" w:rsidR="00CC28EA" w:rsidRDefault="009E49EC" w:rsidP="009E49EC">
            <w:pPr>
              <w:cnfStyle w:val="000000100000" w:firstRow="0" w:lastRow="0" w:firstColumn="0" w:lastColumn="0" w:oddVBand="0" w:evenVBand="0" w:oddHBand="1" w:evenHBand="0" w:firstRowFirstColumn="0" w:firstRowLastColumn="0" w:lastRowFirstColumn="0" w:lastRowLastColumn="0"/>
              <w:rPr>
                <w:sz w:val="20"/>
                <w:szCs w:val="20"/>
              </w:rPr>
            </w:pPr>
            <w:r w:rsidRPr="009E49EC">
              <w:rPr>
                <w:sz w:val="20"/>
                <w:szCs w:val="20"/>
              </w:rPr>
              <w:t xml:space="preserve">Children make observations </w:t>
            </w:r>
            <w:r>
              <w:rPr>
                <w:sz w:val="20"/>
                <w:szCs w:val="20"/>
              </w:rPr>
              <w:t xml:space="preserve">of </w:t>
            </w:r>
            <w:r w:rsidRPr="009E49EC">
              <w:rPr>
                <w:sz w:val="20"/>
                <w:szCs w:val="20"/>
              </w:rPr>
              <w:t xml:space="preserve">their environment, animals and plants. </w:t>
            </w:r>
          </w:p>
          <w:p w14:paraId="4457C825" w14:textId="77777777" w:rsidR="00F01570" w:rsidRDefault="00F01570" w:rsidP="009E49EC">
            <w:pPr>
              <w:cnfStyle w:val="000000100000" w:firstRow="0" w:lastRow="0" w:firstColumn="0" w:lastColumn="0" w:oddVBand="0" w:evenVBand="0" w:oddHBand="1" w:evenHBand="0" w:firstRowFirstColumn="0" w:firstRowLastColumn="0" w:lastRowFirstColumn="0" w:lastRowLastColumn="0"/>
              <w:rPr>
                <w:sz w:val="20"/>
                <w:szCs w:val="20"/>
              </w:rPr>
            </w:pPr>
          </w:p>
          <w:p w14:paraId="76A61A9D" w14:textId="77777777" w:rsidR="00F01570" w:rsidRDefault="00F01570" w:rsidP="009E49E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talk about some of the things they have observed such as animals, plants, natural and found objects. </w:t>
            </w:r>
          </w:p>
          <w:p w14:paraId="5D57FDCE" w14:textId="77777777" w:rsidR="00F01570" w:rsidRDefault="00F01570" w:rsidP="009E49EC">
            <w:pPr>
              <w:cnfStyle w:val="000000100000" w:firstRow="0" w:lastRow="0" w:firstColumn="0" w:lastColumn="0" w:oddVBand="0" w:evenVBand="0" w:oddHBand="1" w:evenHBand="0" w:firstRowFirstColumn="0" w:firstRowLastColumn="0" w:lastRowFirstColumn="0" w:lastRowLastColumn="0"/>
              <w:rPr>
                <w:sz w:val="20"/>
                <w:szCs w:val="20"/>
              </w:rPr>
            </w:pPr>
          </w:p>
          <w:p w14:paraId="13B0C2F2" w14:textId="77777777" w:rsidR="00F01570" w:rsidRDefault="00F01570" w:rsidP="00F015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answer ‘why and ‘how’ questions in response to observations, experiences and events. </w:t>
            </w:r>
          </w:p>
          <w:p w14:paraId="7F338218" w14:textId="77777777" w:rsidR="00F01570" w:rsidRDefault="00F01570" w:rsidP="00F01570">
            <w:pPr>
              <w:cnfStyle w:val="000000100000" w:firstRow="0" w:lastRow="0" w:firstColumn="0" w:lastColumn="0" w:oddVBand="0" w:evenVBand="0" w:oddHBand="1" w:evenHBand="0" w:firstRowFirstColumn="0" w:firstRowLastColumn="0" w:lastRowFirstColumn="0" w:lastRowLastColumn="0"/>
              <w:rPr>
                <w:sz w:val="20"/>
                <w:szCs w:val="20"/>
              </w:rPr>
            </w:pPr>
          </w:p>
          <w:p w14:paraId="7612DE28" w14:textId="77777777" w:rsidR="005261F7" w:rsidRDefault="00F01570" w:rsidP="00F015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talk about the </w:t>
            </w:r>
            <w:r w:rsidR="005261F7">
              <w:rPr>
                <w:sz w:val="20"/>
                <w:szCs w:val="20"/>
              </w:rPr>
              <w:t>importance</w:t>
            </w:r>
            <w:r>
              <w:rPr>
                <w:sz w:val="20"/>
                <w:szCs w:val="20"/>
              </w:rPr>
              <w:t xml:space="preserve"> of good physical </w:t>
            </w:r>
            <w:r w:rsidR="005261F7">
              <w:rPr>
                <w:sz w:val="20"/>
                <w:szCs w:val="20"/>
              </w:rPr>
              <w:t xml:space="preserve">exercise and a healthy diet. </w:t>
            </w:r>
          </w:p>
          <w:p w14:paraId="4CE1A615" w14:textId="77777777" w:rsidR="00FC13EE" w:rsidRDefault="00FC13EE" w:rsidP="00F01570">
            <w:pPr>
              <w:cnfStyle w:val="000000100000" w:firstRow="0" w:lastRow="0" w:firstColumn="0" w:lastColumn="0" w:oddVBand="0" w:evenVBand="0" w:oddHBand="1" w:evenHBand="0" w:firstRowFirstColumn="0" w:firstRowLastColumn="0" w:lastRowFirstColumn="0" w:lastRowLastColumn="0"/>
              <w:rPr>
                <w:sz w:val="20"/>
                <w:szCs w:val="20"/>
              </w:rPr>
            </w:pPr>
          </w:p>
          <w:p w14:paraId="07AD4FB8" w14:textId="77777777" w:rsidR="00FC13EE" w:rsidRDefault="00FC13EE" w:rsidP="00F015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identify the bodies 5 senses and can use these to </w:t>
            </w:r>
            <w:r>
              <w:rPr>
                <w:sz w:val="20"/>
                <w:szCs w:val="20"/>
              </w:rPr>
              <w:lastRenderedPageBreak/>
              <w:t xml:space="preserve">explore their world around them. </w:t>
            </w:r>
          </w:p>
          <w:p w14:paraId="1ED80263" w14:textId="77777777" w:rsidR="005261F7" w:rsidRDefault="005261F7" w:rsidP="00F01570">
            <w:pPr>
              <w:cnfStyle w:val="000000100000" w:firstRow="0" w:lastRow="0" w:firstColumn="0" w:lastColumn="0" w:oddVBand="0" w:evenVBand="0" w:oddHBand="1" w:evenHBand="0" w:firstRowFirstColumn="0" w:firstRowLastColumn="0" w:lastRowFirstColumn="0" w:lastRowLastColumn="0"/>
              <w:rPr>
                <w:sz w:val="20"/>
                <w:szCs w:val="20"/>
              </w:rPr>
            </w:pPr>
          </w:p>
          <w:p w14:paraId="5FE060D0" w14:textId="77777777" w:rsidR="00F01570" w:rsidRDefault="005261F7" w:rsidP="00F015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talk about ways to keep healthy and safe. </w:t>
            </w:r>
            <w:r w:rsidR="00F01570">
              <w:rPr>
                <w:sz w:val="20"/>
                <w:szCs w:val="20"/>
              </w:rPr>
              <w:t xml:space="preserve"> </w:t>
            </w:r>
          </w:p>
          <w:p w14:paraId="3DEEE507" w14:textId="77777777" w:rsidR="005261F7" w:rsidRDefault="005261F7" w:rsidP="00F01570">
            <w:pPr>
              <w:cnfStyle w:val="000000100000" w:firstRow="0" w:lastRow="0" w:firstColumn="0" w:lastColumn="0" w:oddVBand="0" w:evenVBand="0" w:oddHBand="1" w:evenHBand="0" w:firstRowFirstColumn="0" w:firstRowLastColumn="0" w:lastRowFirstColumn="0" w:lastRowLastColumn="0"/>
              <w:rPr>
                <w:sz w:val="20"/>
                <w:szCs w:val="20"/>
              </w:rPr>
            </w:pPr>
          </w:p>
          <w:p w14:paraId="10D512BD" w14:textId="77777777" w:rsidR="005261F7" w:rsidRDefault="005261F7" w:rsidP="00F015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learn to manage their own basic hygiene needs and personal needs successfully. </w:t>
            </w:r>
          </w:p>
          <w:p w14:paraId="593CA44A" w14:textId="77777777" w:rsidR="00F01570" w:rsidRDefault="00F01570" w:rsidP="00F01570">
            <w:pPr>
              <w:cnfStyle w:val="000000100000" w:firstRow="0" w:lastRow="0" w:firstColumn="0" w:lastColumn="0" w:oddVBand="0" w:evenVBand="0" w:oddHBand="1" w:evenHBand="0" w:firstRowFirstColumn="0" w:firstRowLastColumn="0" w:lastRowFirstColumn="0" w:lastRowLastColumn="0"/>
              <w:rPr>
                <w:sz w:val="20"/>
                <w:szCs w:val="20"/>
              </w:rPr>
            </w:pPr>
          </w:p>
          <w:p w14:paraId="06779D9A" w14:textId="77777777" w:rsidR="00F01570" w:rsidRDefault="00F01570" w:rsidP="00F015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develop an understanding of growth, decay and changes overtime. </w:t>
            </w:r>
          </w:p>
          <w:p w14:paraId="35E5D3F2" w14:textId="77777777" w:rsidR="00F01570" w:rsidRDefault="00F01570" w:rsidP="009E49EC">
            <w:pPr>
              <w:cnfStyle w:val="000000100000" w:firstRow="0" w:lastRow="0" w:firstColumn="0" w:lastColumn="0" w:oddVBand="0" w:evenVBand="0" w:oddHBand="1" w:evenHBand="0" w:firstRowFirstColumn="0" w:firstRowLastColumn="0" w:lastRowFirstColumn="0" w:lastRowLastColumn="0"/>
              <w:rPr>
                <w:sz w:val="20"/>
                <w:szCs w:val="20"/>
              </w:rPr>
            </w:pPr>
          </w:p>
          <w:p w14:paraId="4D00AAD4" w14:textId="77777777" w:rsidR="00F01570" w:rsidRDefault="00F01570" w:rsidP="009E49E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talk about and explain why some things occur, and talk about change. </w:t>
            </w:r>
          </w:p>
          <w:p w14:paraId="2DA65E89" w14:textId="77777777" w:rsidR="00F01570" w:rsidRDefault="00F01570" w:rsidP="009E49EC">
            <w:pPr>
              <w:cnfStyle w:val="000000100000" w:firstRow="0" w:lastRow="0" w:firstColumn="0" w:lastColumn="0" w:oddVBand="0" w:evenVBand="0" w:oddHBand="1" w:evenHBand="0" w:firstRowFirstColumn="0" w:firstRowLastColumn="0" w:lastRowFirstColumn="0" w:lastRowLastColumn="0"/>
              <w:rPr>
                <w:sz w:val="20"/>
                <w:szCs w:val="20"/>
              </w:rPr>
            </w:pPr>
          </w:p>
          <w:p w14:paraId="6285673D" w14:textId="77777777" w:rsidR="00F01570" w:rsidRDefault="00F01570" w:rsidP="009E49E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talk about similarities and differences in relation to places, objects, materials and living things. </w:t>
            </w:r>
          </w:p>
          <w:p w14:paraId="32D67537" w14:textId="77777777" w:rsidR="005261F7" w:rsidRDefault="005261F7" w:rsidP="009E49EC">
            <w:pPr>
              <w:cnfStyle w:val="000000100000" w:firstRow="0" w:lastRow="0" w:firstColumn="0" w:lastColumn="0" w:oddVBand="0" w:evenVBand="0" w:oddHBand="1" w:evenHBand="0" w:firstRowFirstColumn="0" w:firstRowLastColumn="0" w:lastRowFirstColumn="0" w:lastRowLastColumn="0"/>
              <w:rPr>
                <w:sz w:val="20"/>
                <w:szCs w:val="20"/>
              </w:rPr>
            </w:pPr>
          </w:p>
          <w:p w14:paraId="685B8197" w14:textId="77777777" w:rsidR="00F01570" w:rsidRDefault="00A66599" w:rsidP="009E49E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w:t>
            </w:r>
            <w:r w:rsidR="005261F7">
              <w:rPr>
                <w:sz w:val="20"/>
                <w:szCs w:val="20"/>
              </w:rPr>
              <w:t xml:space="preserve">talk about and observe living </w:t>
            </w:r>
            <w:r w:rsidR="005261F7">
              <w:rPr>
                <w:sz w:val="20"/>
                <w:szCs w:val="20"/>
              </w:rPr>
              <w:lastRenderedPageBreak/>
              <w:t xml:space="preserve">things and their environment. </w:t>
            </w:r>
          </w:p>
          <w:p w14:paraId="19876A0E" w14:textId="77777777" w:rsidR="009E49EC" w:rsidRDefault="009E49EC" w:rsidP="009E49EC">
            <w:pPr>
              <w:cnfStyle w:val="000000100000" w:firstRow="0" w:lastRow="0" w:firstColumn="0" w:lastColumn="0" w:oddVBand="0" w:evenVBand="0" w:oddHBand="1" w:evenHBand="0" w:firstRowFirstColumn="0" w:firstRowLastColumn="0" w:lastRowFirstColumn="0" w:lastRowLastColumn="0"/>
              <w:rPr>
                <w:sz w:val="20"/>
                <w:szCs w:val="20"/>
              </w:rPr>
            </w:pPr>
          </w:p>
          <w:p w14:paraId="7AFC59A6" w14:textId="77777777" w:rsidR="009E49EC" w:rsidRDefault="009E49EC" w:rsidP="009E49EC">
            <w:pPr>
              <w:cnfStyle w:val="000000100000" w:firstRow="0" w:lastRow="0" w:firstColumn="0" w:lastColumn="0" w:oddVBand="0" w:evenVBand="0" w:oddHBand="1" w:evenHBand="0" w:firstRowFirstColumn="0" w:firstRowLastColumn="0" w:lastRowFirstColumn="0" w:lastRowLastColumn="0"/>
              <w:rPr>
                <w:sz w:val="20"/>
                <w:szCs w:val="20"/>
              </w:rPr>
            </w:pPr>
          </w:p>
          <w:p w14:paraId="3E0828D8" w14:textId="77777777" w:rsidR="009E49EC" w:rsidRPr="009E49EC" w:rsidRDefault="009E49EC" w:rsidP="009E49EC">
            <w:pPr>
              <w:cnfStyle w:val="000000100000" w:firstRow="0" w:lastRow="0" w:firstColumn="0" w:lastColumn="0" w:oddVBand="0" w:evenVBand="0" w:oddHBand="1" w:evenHBand="0" w:firstRowFirstColumn="0" w:firstRowLastColumn="0" w:lastRowFirstColumn="0" w:lastRowLastColumn="0"/>
              <w:rPr>
                <w:sz w:val="20"/>
                <w:szCs w:val="20"/>
              </w:rPr>
            </w:pPr>
          </w:p>
          <w:p w14:paraId="5A13C3E7" w14:textId="77777777" w:rsidR="009E49EC" w:rsidRDefault="009E49EC" w:rsidP="009E49EC">
            <w:pPr>
              <w:cnfStyle w:val="000000100000" w:firstRow="0" w:lastRow="0" w:firstColumn="0" w:lastColumn="0" w:oddVBand="0" w:evenVBand="0" w:oddHBand="1" w:evenHBand="0" w:firstRowFirstColumn="0" w:firstRowLastColumn="0" w:lastRowFirstColumn="0" w:lastRowLastColumn="0"/>
              <w:rPr>
                <w:sz w:val="20"/>
                <w:szCs w:val="20"/>
              </w:rPr>
            </w:pPr>
          </w:p>
          <w:p w14:paraId="434F622A" w14:textId="77777777" w:rsidR="009E49EC" w:rsidRPr="009E49EC" w:rsidRDefault="009E49EC" w:rsidP="009E49EC">
            <w:pPr>
              <w:cnfStyle w:val="000000100000" w:firstRow="0" w:lastRow="0" w:firstColumn="0" w:lastColumn="0" w:oddVBand="0" w:evenVBand="0" w:oddHBand="1" w:evenHBand="0" w:firstRowFirstColumn="0" w:firstRowLastColumn="0" w:lastRowFirstColumn="0" w:lastRowLastColumn="0"/>
              <w:rPr>
                <w:sz w:val="20"/>
                <w:szCs w:val="20"/>
              </w:rPr>
            </w:pPr>
          </w:p>
        </w:tc>
        <w:tc>
          <w:tcPr>
            <w:tcW w:w="2159" w:type="dxa"/>
            <w:vMerge w:val="restart"/>
            <w:shd w:val="clear" w:color="auto" w:fill="D8BEEC"/>
          </w:tcPr>
          <w:p w14:paraId="5775B8A7" w14:textId="77777777" w:rsidR="00227521" w:rsidRPr="00D21255" w:rsidRDefault="00227521" w:rsidP="00227521">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D21255">
              <w:rPr>
                <w:rFonts w:cstheme="minorHAnsi"/>
                <w:b/>
                <w:sz w:val="20"/>
              </w:rPr>
              <w:lastRenderedPageBreak/>
              <w:t>Sp</w:t>
            </w:r>
            <w:r>
              <w:rPr>
                <w:rFonts w:cstheme="minorHAnsi"/>
                <w:b/>
                <w:sz w:val="20"/>
              </w:rPr>
              <w:t xml:space="preserve">ecific teaching sequence for science </w:t>
            </w:r>
            <w:r w:rsidRPr="00D21255">
              <w:rPr>
                <w:rFonts w:cstheme="minorHAnsi"/>
                <w:b/>
                <w:sz w:val="20"/>
              </w:rPr>
              <w:t xml:space="preserve">using </w:t>
            </w:r>
            <w:proofErr w:type="spellStart"/>
            <w:r w:rsidRPr="00D21255">
              <w:rPr>
                <w:rFonts w:cstheme="minorHAnsi"/>
                <w:b/>
                <w:sz w:val="20"/>
              </w:rPr>
              <w:t>Rosenshine’s</w:t>
            </w:r>
            <w:proofErr w:type="spellEnd"/>
            <w:r w:rsidRPr="00D21255">
              <w:rPr>
                <w:rFonts w:cstheme="minorHAnsi"/>
                <w:b/>
                <w:sz w:val="20"/>
              </w:rPr>
              <w:t xml:space="preserve"> principles in action:</w:t>
            </w:r>
          </w:p>
          <w:p w14:paraId="5A39BEE0" w14:textId="77777777" w:rsidR="00227521" w:rsidRPr="00D21255" w:rsidRDefault="00227521"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sidRPr="00D21255">
              <w:rPr>
                <w:rFonts w:cstheme="minorHAnsi"/>
                <w:sz w:val="20"/>
              </w:rPr>
              <w:t>-</w:t>
            </w:r>
            <w:r>
              <w:rPr>
                <w:rFonts w:cstheme="minorHAnsi"/>
                <w:sz w:val="20"/>
              </w:rPr>
              <w:t xml:space="preserve"> </w:t>
            </w:r>
            <w:r w:rsidRPr="00D21255">
              <w:rPr>
                <w:rFonts w:cstheme="minorHAnsi"/>
                <w:sz w:val="20"/>
              </w:rPr>
              <w:t>Daily Review: Each lesson to begin with a recap of subject specific vocabulary and definitions</w:t>
            </w:r>
          </w:p>
          <w:p w14:paraId="745C79E7" w14:textId="77777777" w:rsidR="00227521" w:rsidRDefault="00227521"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 </w:t>
            </w:r>
            <w:r w:rsidRPr="00D21255">
              <w:rPr>
                <w:rFonts w:cstheme="minorHAnsi"/>
                <w:sz w:val="20"/>
              </w:rPr>
              <w:t>Introduction of new learning</w:t>
            </w:r>
            <w:r>
              <w:rPr>
                <w:rFonts w:cstheme="minorHAnsi"/>
                <w:sz w:val="20"/>
              </w:rPr>
              <w:t xml:space="preserve"> and asking questions: introduction of skill</w:t>
            </w:r>
          </w:p>
          <w:p w14:paraId="1ABD8DA7" w14:textId="77777777" w:rsidR="00227521" w:rsidRDefault="00227521"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Provide models/scaffolds: support children with learning and applying new skill alongside evaluating using modelled vocabulary</w:t>
            </w:r>
          </w:p>
          <w:p w14:paraId="74F00785" w14:textId="77777777" w:rsidR="00227521" w:rsidRDefault="00227521"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Independent practise: children further develop the new skill</w:t>
            </w:r>
          </w:p>
          <w:p w14:paraId="375D80F0" w14:textId="77777777" w:rsidR="00227521" w:rsidRDefault="00227521"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-Weekly review: draw back upon this learning when exploring other skills and to revisit subject specific vocabulary</w:t>
            </w:r>
          </w:p>
          <w:p w14:paraId="19284856" w14:textId="77777777" w:rsidR="00A0117F" w:rsidRPr="00227521" w:rsidRDefault="00A0117F" w:rsidP="0022752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29" w:type="dxa"/>
            <w:shd w:val="clear" w:color="auto" w:fill="FFF2CC" w:themeFill="accent4" w:themeFillTint="33"/>
          </w:tcPr>
          <w:p w14:paraId="396BDA38" w14:textId="77777777" w:rsidR="00041E59" w:rsidRPr="002519A8" w:rsidRDefault="003C49D9" w:rsidP="00041E59">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2519A8">
              <w:rPr>
                <w:rFonts w:cstheme="minorHAnsi"/>
                <w:i/>
                <w:sz w:val="20"/>
                <w:szCs w:val="20"/>
              </w:rPr>
              <w:lastRenderedPageBreak/>
              <w:t>Identify, classify, predict, test, observe.</w:t>
            </w:r>
          </w:p>
        </w:tc>
        <w:tc>
          <w:tcPr>
            <w:tcW w:w="1243" w:type="dxa"/>
            <w:shd w:val="clear" w:color="auto" w:fill="FBE4D5" w:themeFill="accent2" w:themeFillTint="33"/>
          </w:tcPr>
          <w:p w14:paraId="799F5B0D" w14:textId="77777777" w:rsidR="00CC28EA" w:rsidRPr="00E2402C" w:rsidRDefault="00DA5CA4" w:rsidP="00F1476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Working S</w:t>
            </w:r>
            <w:r w:rsidR="00227521">
              <w:rPr>
                <w:rFonts w:cstheme="minorHAnsi"/>
              </w:rPr>
              <w:t>cientifically</w:t>
            </w:r>
          </w:p>
        </w:tc>
        <w:tc>
          <w:tcPr>
            <w:tcW w:w="5201" w:type="dxa"/>
            <w:shd w:val="clear" w:color="auto" w:fill="FBE4D5" w:themeFill="accent2" w:themeFillTint="33"/>
          </w:tcPr>
          <w:p w14:paraId="7174F137" w14:textId="77777777" w:rsidR="00AE44D9" w:rsidRPr="005261F7" w:rsidRDefault="00AE44D9" w:rsidP="00EF77D8">
            <w:pPr>
              <w:pStyle w:val="Default"/>
              <w:numPr>
                <w:ilvl w:val="0"/>
                <w:numId w:val="24"/>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Identify and classify </w:t>
            </w:r>
          </w:p>
          <w:p w14:paraId="2E56AF9C" w14:textId="77777777" w:rsidR="00AE44D9" w:rsidRPr="005261F7" w:rsidRDefault="00AE44D9" w:rsidP="00EF77D8">
            <w:pPr>
              <w:pStyle w:val="Default"/>
              <w:numPr>
                <w:ilvl w:val="0"/>
                <w:numId w:val="24"/>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Predict </w:t>
            </w:r>
          </w:p>
          <w:p w14:paraId="4E9BCB6A" w14:textId="77777777" w:rsidR="00AE44D9" w:rsidRPr="005261F7" w:rsidRDefault="00AE44D9" w:rsidP="00EF77D8">
            <w:pPr>
              <w:pStyle w:val="Default"/>
              <w:numPr>
                <w:ilvl w:val="0"/>
                <w:numId w:val="24"/>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Perform a simple test</w:t>
            </w:r>
          </w:p>
          <w:p w14:paraId="49D76FE2" w14:textId="77777777" w:rsidR="00AE44D9" w:rsidRPr="005261F7" w:rsidRDefault="00AE44D9" w:rsidP="00EF77D8">
            <w:pPr>
              <w:pStyle w:val="Default"/>
              <w:numPr>
                <w:ilvl w:val="0"/>
                <w:numId w:val="24"/>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Observe </w:t>
            </w:r>
          </w:p>
          <w:p w14:paraId="68EC0ACA" w14:textId="77777777" w:rsidR="00CC28EA" w:rsidRPr="005261F7" w:rsidRDefault="00AE44D9" w:rsidP="00EF77D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20"/>
              </w:rPr>
            </w:pPr>
            <w:r w:rsidRPr="005261F7">
              <w:rPr>
                <w:rFonts w:ascii="Comic Sans MS" w:hAnsi="Comic Sans MS" w:cs="Arial"/>
                <w:sz w:val="16"/>
                <w:szCs w:val="16"/>
              </w:rPr>
              <w:t>Use observations to answer questions</w:t>
            </w:r>
          </w:p>
        </w:tc>
        <w:tc>
          <w:tcPr>
            <w:tcW w:w="2483" w:type="dxa"/>
            <w:vMerge w:val="restart"/>
          </w:tcPr>
          <w:p w14:paraId="4266D17B" w14:textId="77777777" w:rsidR="00A0117F" w:rsidRPr="00FC13EE" w:rsidRDefault="00F01570"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r w:rsidRPr="00FC13EE">
              <w:rPr>
                <w:rFonts w:cstheme="minorHAnsi"/>
                <w:sz w:val="20"/>
              </w:rPr>
              <w:t xml:space="preserve">Children can </w:t>
            </w:r>
            <w:r w:rsidR="005261F7" w:rsidRPr="00FC13EE">
              <w:rPr>
                <w:rFonts w:cstheme="minorHAnsi"/>
                <w:sz w:val="20"/>
              </w:rPr>
              <w:t>observe plants</w:t>
            </w:r>
            <w:r w:rsidR="00FC13EE">
              <w:rPr>
                <w:rFonts w:cstheme="minorHAnsi"/>
                <w:sz w:val="20"/>
              </w:rPr>
              <w:t xml:space="preserve">, animals and seasonal changes within their local </w:t>
            </w:r>
            <w:r w:rsidR="009E49EC" w:rsidRPr="00FC13EE">
              <w:rPr>
                <w:rFonts w:cstheme="minorHAnsi"/>
                <w:sz w:val="20"/>
              </w:rPr>
              <w:t xml:space="preserve">environment. </w:t>
            </w:r>
          </w:p>
          <w:p w14:paraId="7D7F3D50" w14:textId="77777777" w:rsidR="005261F7" w:rsidRDefault="005261F7" w:rsidP="005261F7">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56019E8" w14:textId="77777777" w:rsidR="005261F7" w:rsidRPr="00FC13EE" w:rsidRDefault="005261F7"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r w:rsidRPr="00FC13EE">
              <w:rPr>
                <w:rFonts w:cstheme="minorHAnsi"/>
                <w:sz w:val="20"/>
              </w:rPr>
              <w:t>Children can talk about</w:t>
            </w:r>
            <w:r w:rsidR="008603CC">
              <w:rPr>
                <w:rFonts w:cstheme="minorHAnsi"/>
                <w:sz w:val="20"/>
              </w:rPr>
              <w:t xml:space="preserve"> and discuss with peers and adults</w:t>
            </w:r>
            <w:r w:rsidR="00EF30AA">
              <w:rPr>
                <w:rFonts w:cstheme="minorHAnsi"/>
                <w:sz w:val="20"/>
              </w:rPr>
              <w:t xml:space="preserve">, </w:t>
            </w:r>
            <w:r w:rsidR="00EF30AA" w:rsidRPr="00FC13EE">
              <w:rPr>
                <w:rFonts w:cstheme="minorHAnsi"/>
                <w:sz w:val="20"/>
              </w:rPr>
              <w:t>some</w:t>
            </w:r>
            <w:r w:rsidRPr="00FC13EE">
              <w:rPr>
                <w:rFonts w:cstheme="minorHAnsi"/>
                <w:sz w:val="20"/>
              </w:rPr>
              <w:t xml:space="preserve"> of the things they have observed such as, animals and plants. </w:t>
            </w:r>
          </w:p>
          <w:p w14:paraId="22CE85DE" w14:textId="77777777" w:rsidR="005261F7" w:rsidRDefault="005261F7" w:rsidP="005261F7">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7F24C0B" w14:textId="77777777" w:rsidR="005261F7" w:rsidRDefault="005261F7"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r w:rsidRPr="00FC13EE">
              <w:rPr>
                <w:rFonts w:cstheme="minorHAnsi"/>
                <w:sz w:val="20"/>
              </w:rPr>
              <w:t>Children can answer ‘</w:t>
            </w:r>
            <w:r w:rsidR="00FC13EE" w:rsidRPr="00FC13EE">
              <w:rPr>
                <w:rFonts w:cstheme="minorHAnsi"/>
                <w:sz w:val="20"/>
              </w:rPr>
              <w:t>w</w:t>
            </w:r>
            <w:r w:rsidRPr="00FC13EE">
              <w:rPr>
                <w:rFonts w:cstheme="minorHAnsi"/>
                <w:sz w:val="20"/>
              </w:rPr>
              <w:t xml:space="preserve">hy’ and ‘how’ questions in </w:t>
            </w:r>
            <w:r w:rsidR="00FC13EE" w:rsidRPr="00FC13EE">
              <w:rPr>
                <w:rFonts w:cstheme="minorHAnsi"/>
                <w:sz w:val="20"/>
              </w:rPr>
              <w:t>response</w:t>
            </w:r>
            <w:r w:rsidRPr="00FC13EE">
              <w:rPr>
                <w:rFonts w:cstheme="minorHAnsi"/>
                <w:sz w:val="20"/>
              </w:rPr>
              <w:t xml:space="preserve"> to </w:t>
            </w:r>
            <w:r w:rsidR="00FC13EE">
              <w:rPr>
                <w:rFonts w:cstheme="minorHAnsi"/>
                <w:sz w:val="20"/>
              </w:rPr>
              <w:t xml:space="preserve">the </w:t>
            </w:r>
            <w:r w:rsidRPr="00FC13EE">
              <w:rPr>
                <w:rFonts w:cstheme="minorHAnsi"/>
                <w:sz w:val="20"/>
              </w:rPr>
              <w:t xml:space="preserve">observations made </w:t>
            </w:r>
            <w:r w:rsidR="00FC13EE" w:rsidRPr="00FC13EE">
              <w:rPr>
                <w:rFonts w:cstheme="minorHAnsi"/>
                <w:sz w:val="20"/>
              </w:rPr>
              <w:t xml:space="preserve">of plants, animals, seasonal changes, the weather and habitats of animals. </w:t>
            </w:r>
          </w:p>
          <w:p w14:paraId="555C3D41" w14:textId="77777777" w:rsidR="00FC13EE" w:rsidRDefault="00FC13EE"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EA6B8BC" w14:textId="77777777" w:rsidR="00FC13EE" w:rsidRDefault="00FC13EE"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talk about the importance of good physical exercise and can understand the effects that activity has on the body E.g. – breathlessness. </w:t>
            </w:r>
          </w:p>
          <w:p w14:paraId="6D09E121" w14:textId="77777777" w:rsidR="00FC13EE" w:rsidRDefault="00FC13EE"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F0EB137" w14:textId="77777777" w:rsidR="00FC13EE" w:rsidRDefault="00FC13EE"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identify the bodies 5 senses (touch, taste, smell, hear and see) </w:t>
            </w:r>
            <w:r>
              <w:rPr>
                <w:rFonts w:cstheme="minorHAnsi"/>
                <w:sz w:val="20"/>
              </w:rPr>
              <w:lastRenderedPageBreak/>
              <w:t xml:space="preserve">and know what body function is linked to each sense. Children use their senses to scientifically explore their local environment E.g. – looking at plants, animals, habitats etc. </w:t>
            </w:r>
          </w:p>
          <w:p w14:paraId="61B15921" w14:textId="77777777" w:rsidR="00FC13EE" w:rsidRDefault="00FC13EE"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BB53222" w14:textId="77777777" w:rsidR="00FC13EE" w:rsidRDefault="00FC13EE"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learn to manage their own personal hygiene and can verbalise how good hygiene practices continue to keeping healthy and safe. </w:t>
            </w:r>
          </w:p>
          <w:p w14:paraId="215138D1" w14:textId="77777777" w:rsidR="00FC13EE" w:rsidRDefault="00FC13EE"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3FD6425" w14:textId="77777777" w:rsidR="00FC13EE" w:rsidRDefault="00FC13EE"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AF7BE73" w14:textId="77777777" w:rsidR="00FC13EE" w:rsidRDefault="00FC13EE"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w:t>
            </w:r>
            <w:r w:rsidR="008603CC">
              <w:rPr>
                <w:rFonts w:cstheme="minorHAnsi"/>
                <w:sz w:val="20"/>
              </w:rPr>
              <w:t xml:space="preserve">discuss growth, decay and changes overtime in relation to scientific enquiry e.g. – the lifecycle of a plant, seasonal changes and the weather. </w:t>
            </w:r>
          </w:p>
          <w:p w14:paraId="3D5227E8" w14:textId="77777777" w:rsidR="008603CC" w:rsidRDefault="008603CC"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3D1B8F0" w14:textId="77777777" w:rsidR="008603CC" w:rsidRDefault="008603CC"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discuss similarities and differences in relation to animal’s habitats, various materials, animals (features etc.), plants and weather patterns. </w:t>
            </w:r>
          </w:p>
          <w:p w14:paraId="6FB097DE" w14:textId="77777777" w:rsidR="008603CC" w:rsidRDefault="008603CC"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4BF00D4" w14:textId="77777777" w:rsidR="008603CC" w:rsidRPr="00FC13EE" w:rsidRDefault="008603CC" w:rsidP="00FC13EE">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lastRenderedPageBreak/>
              <w:t xml:space="preserve">Children can discuss observations on living things with peers and adults. They can talk about the similarities and differences between them and the changes throughout their lifecycles </w:t>
            </w:r>
            <w:proofErr w:type="spellStart"/>
            <w:r>
              <w:rPr>
                <w:rFonts w:cstheme="minorHAnsi"/>
                <w:sz w:val="20"/>
              </w:rPr>
              <w:t>e.g</w:t>
            </w:r>
            <w:proofErr w:type="spellEnd"/>
            <w:r>
              <w:rPr>
                <w:rFonts w:cstheme="minorHAnsi"/>
                <w:sz w:val="20"/>
              </w:rPr>
              <w:t xml:space="preserve"> a butterfly,  a chick etc. </w:t>
            </w:r>
          </w:p>
        </w:tc>
      </w:tr>
      <w:tr w:rsidR="00CC1ABE" w:rsidRPr="00E6132D" w14:paraId="4B36F9A2" w14:textId="77777777" w:rsidTr="00F14761">
        <w:tc>
          <w:tcPr>
            <w:cnfStyle w:val="001000000000" w:firstRow="0" w:lastRow="0" w:firstColumn="1" w:lastColumn="0" w:oddVBand="0" w:evenVBand="0" w:oddHBand="0" w:evenHBand="0" w:firstRowFirstColumn="0" w:firstRowLastColumn="0" w:lastRowFirstColumn="0" w:lastRowLastColumn="0"/>
            <w:tcW w:w="894" w:type="dxa"/>
            <w:vMerge/>
          </w:tcPr>
          <w:p w14:paraId="3A32222D" w14:textId="77777777" w:rsidR="00CC28EA" w:rsidRPr="00E6132D" w:rsidRDefault="00CC28EA" w:rsidP="00F14761">
            <w:pPr>
              <w:jc w:val="center"/>
              <w:rPr>
                <w:sz w:val="28"/>
              </w:rPr>
            </w:pPr>
          </w:p>
        </w:tc>
        <w:tc>
          <w:tcPr>
            <w:tcW w:w="1904" w:type="dxa"/>
            <w:vMerge/>
            <w:shd w:val="clear" w:color="auto" w:fill="C5E0B3" w:themeFill="accent6" w:themeFillTint="66"/>
          </w:tcPr>
          <w:p w14:paraId="3055E0CE" w14:textId="77777777" w:rsidR="00CC28EA" w:rsidRPr="00E6132D" w:rsidRDefault="00CC28EA" w:rsidP="00F14761">
            <w:pPr>
              <w:jc w:val="center"/>
              <w:cnfStyle w:val="000000000000" w:firstRow="0" w:lastRow="0" w:firstColumn="0" w:lastColumn="0" w:oddVBand="0" w:evenVBand="0" w:oddHBand="0" w:evenHBand="0" w:firstRowFirstColumn="0" w:firstRowLastColumn="0" w:lastRowFirstColumn="0" w:lastRowLastColumn="0"/>
              <w:rPr>
                <w:sz w:val="28"/>
              </w:rPr>
            </w:pPr>
          </w:p>
        </w:tc>
        <w:tc>
          <w:tcPr>
            <w:tcW w:w="2159" w:type="dxa"/>
            <w:vMerge/>
            <w:shd w:val="clear" w:color="auto" w:fill="D8BEEC"/>
          </w:tcPr>
          <w:p w14:paraId="699E0B1C" w14:textId="77777777" w:rsidR="00CC28EA" w:rsidRPr="00E6132D" w:rsidRDefault="00CC28EA" w:rsidP="00F14761">
            <w:pPr>
              <w:jc w:val="center"/>
              <w:cnfStyle w:val="000000000000" w:firstRow="0" w:lastRow="0" w:firstColumn="0" w:lastColumn="0" w:oddVBand="0" w:evenVBand="0" w:oddHBand="0" w:evenHBand="0" w:firstRowFirstColumn="0" w:firstRowLastColumn="0" w:lastRowFirstColumn="0" w:lastRowLastColumn="0"/>
              <w:rPr>
                <w:sz w:val="28"/>
              </w:rPr>
            </w:pPr>
          </w:p>
        </w:tc>
        <w:tc>
          <w:tcPr>
            <w:tcW w:w="2129" w:type="dxa"/>
            <w:shd w:val="clear" w:color="auto" w:fill="FFF2CC" w:themeFill="accent4" w:themeFillTint="33"/>
          </w:tcPr>
          <w:p w14:paraId="6F1D2DED" w14:textId="5910F772" w:rsidR="00B75ED8" w:rsidRPr="002519A8" w:rsidRDefault="003C49D9" w:rsidP="00F14761">
            <w:pPr>
              <w:jc w:val="center"/>
              <w:cnfStyle w:val="000000000000" w:firstRow="0" w:lastRow="0" w:firstColumn="0" w:lastColumn="0" w:oddVBand="0" w:evenVBand="0" w:oddHBand="0" w:evenHBand="0" w:firstRowFirstColumn="0" w:firstRowLastColumn="0" w:lastRowFirstColumn="0" w:lastRowLastColumn="0"/>
              <w:rPr>
                <w:i/>
                <w:sz w:val="20"/>
              </w:rPr>
            </w:pPr>
            <w:r w:rsidRPr="002519A8">
              <w:rPr>
                <w:i/>
                <w:sz w:val="20"/>
              </w:rPr>
              <w:t>Plant,</w:t>
            </w:r>
            <w:r w:rsidR="004634F6">
              <w:rPr>
                <w:i/>
                <w:sz w:val="20"/>
              </w:rPr>
              <w:t xml:space="preserve"> lifecycle, observe, </w:t>
            </w:r>
          </w:p>
        </w:tc>
        <w:tc>
          <w:tcPr>
            <w:tcW w:w="1243" w:type="dxa"/>
            <w:shd w:val="clear" w:color="auto" w:fill="FBE4D5" w:themeFill="accent2" w:themeFillTint="33"/>
          </w:tcPr>
          <w:p w14:paraId="4D77C77F" w14:textId="77777777" w:rsidR="00CC28EA" w:rsidRPr="00E2402C" w:rsidRDefault="00227521" w:rsidP="00F14761">
            <w:pPr>
              <w:jc w:val="center"/>
              <w:cnfStyle w:val="000000000000" w:firstRow="0" w:lastRow="0" w:firstColumn="0" w:lastColumn="0" w:oddVBand="0" w:evenVBand="0" w:oddHBand="0" w:evenHBand="0" w:firstRowFirstColumn="0" w:firstRowLastColumn="0" w:lastRowFirstColumn="0" w:lastRowLastColumn="0"/>
            </w:pPr>
            <w:r>
              <w:t>Plants</w:t>
            </w:r>
          </w:p>
        </w:tc>
        <w:tc>
          <w:tcPr>
            <w:tcW w:w="5201" w:type="dxa"/>
            <w:shd w:val="clear" w:color="auto" w:fill="FBE4D5" w:themeFill="accent2" w:themeFillTint="33"/>
          </w:tcPr>
          <w:p w14:paraId="072D2A48" w14:textId="77777777" w:rsidR="00E66B83" w:rsidRPr="005261F7" w:rsidRDefault="00E66B83" w:rsidP="00E66B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Make observations of plants.</w:t>
            </w:r>
          </w:p>
          <w:p w14:paraId="6ABBC925" w14:textId="77777777" w:rsidR="00E66B83" w:rsidRDefault="00E66B83" w:rsidP="00E66B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 Name different plants.</w:t>
            </w:r>
          </w:p>
          <w:p w14:paraId="41208B19" w14:textId="77777777" w:rsidR="003C49D9" w:rsidRPr="005261F7" w:rsidRDefault="003C49D9" w:rsidP="00E66B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Pr>
                <w:rFonts w:ascii="Comic Sans MS" w:hAnsi="Comic Sans MS" w:cs="Arial"/>
                <w:sz w:val="16"/>
                <w:szCs w:val="16"/>
              </w:rPr>
              <w:t xml:space="preserve">Name the different parts of a plant. </w:t>
            </w:r>
          </w:p>
          <w:p w14:paraId="18852530" w14:textId="77777777" w:rsidR="00E66B83" w:rsidRPr="005261F7" w:rsidRDefault="00E66B83" w:rsidP="00E66B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Sorting/classifying plants by characteristics </w:t>
            </w:r>
          </w:p>
          <w:p w14:paraId="46F05384" w14:textId="77777777" w:rsidR="00E66B83" w:rsidRPr="005261F7" w:rsidRDefault="00E66B83" w:rsidP="00E66B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Similarities and differences between plants</w:t>
            </w:r>
          </w:p>
          <w:p w14:paraId="0CC0C7D2" w14:textId="77777777" w:rsidR="00E66B83" w:rsidRPr="005261F7" w:rsidRDefault="00E66B83" w:rsidP="00E66B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Understand the </w:t>
            </w:r>
            <w:r w:rsidR="00860EDB">
              <w:rPr>
                <w:rFonts w:ascii="Comic Sans MS" w:hAnsi="Comic Sans MS" w:cs="Arial"/>
                <w:sz w:val="16"/>
                <w:szCs w:val="16"/>
              </w:rPr>
              <w:t xml:space="preserve">basic </w:t>
            </w:r>
            <w:r w:rsidRPr="005261F7">
              <w:rPr>
                <w:rFonts w:ascii="Comic Sans MS" w:hAnsi="Comic Sans MS" w:cs="Arial"/>
                <w:sz w:val="16"/>
                <w:szCs w:val="16"/>
              </w:rPr>
              <w:t>life cycle of a plant</w:t>
            </w:r>
          </w:p>
          <w:p w14:paraId="5ABE8719" w14:textId="77777777" w:rsidR="00E66B83" w:rsidRPr="005261F7" w:rsidRDefault="00E66B83" w:rsidP="00E66B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Explain why things occur </w:t>
            </w:r>
          </w:p>
          <w:p w14:paraId="5A51B2AE" w14:textId="77777777" w:rsidR="00CC28EA" w:rsidRPr="005261F7" w:rsidRDefault="00EF77D8" w:rsidP="00E66B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sidRPr="005261F7">
              <w:rPr>
                <w:rFonts w:ascii="Comic Sans MS" w:hAnsi="Comic Sans MS" w:cs="Arial"/>
                <w:sz w:val="16"/>
                <w:szCs w:val="16"/>
              </w:rPr>
              <w:t>T</w:t>
            </w:r>
            <w:r w:rsidR="00E66B83" w:rsidRPr="005261F7">
              <w:rPr>
                <w:rFonts w:ascii="Comic Sans MS" w:hAnsi="Comic Sans MS" w:cs="Arial"/>
                <w:sz w:val="16"/>
                <w:szCs w:val="16"/>
              </w:rPr>
              <w:t>o observe how a plant grows.</w:t>
            </w:r>
          </w:p>
        </w:tc>
        <w:tc>
          <w:tcPr>
            <w:tcW w:w="2483" w:type="dxa"/>
            <w:vMerge/>
          </w:tcPr>
          <w:p w14:paraId="0B40ACEF" w14:textId="77777777" w:rsidR="00CC28EA" w:rsidRDefault="00CC28EA" w:rsidP="00F1476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p>
        </w:tc>
      </w:tr>
      <w:tr w:rsidR="00CC1ABE" w:rsidRPr="00E6132D" w14:paraId="4B8D889E" w14:textId="77777777" w:rsidTr="00F1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17138728" w14:textId="77777777" w:rsidR="00CC28EA" w:rsidRPr="00E6132D" w:rsidRDefault="00CC28EA" w:rsidP="00F14761">
            <w:pPr>
              <w:jc w:val="center"/>
              <w:rPr>
                <w:sz w:val="28"/>
              </w:rPr>
            </w:pPr>
          </w:p>
        </w:tc>
        <w:tc>
          <w:tcPr>
            <w:tcW w:w="1904" w:type="dxa"/>
            <w:vMerge/>
            <w:shd w:val="clear" w:color="auto" w:fill="C5E0B3" w:themeFill="accent6" w:themeFillTint="66"/>
          </w:tcPr>
          <w:p w14:paraId="6334D20F" w14:textId="77777777" w:rsidR="00CC28EA" w:rsidRPr="00E6132D" w:rsidRDefault="00CC28EA" w:rsidP="00F14761">
            <w:pPr>
              <w:jc w:val="center"/>
              <w:cnfStyle w:val="000000100000" w:firstRow="0" w:lastRow="0" w:firstColumn="0" w:lastColumn="0" w:oddVBand="0" w:evenVBand="0" w:oddHBand="1" w:evenHBand="0" w:firstRowFirstColumn="0" w:firstRowLastColumn="0" w:lastRowFirstColumn="0" w:lastRowLastColumn="0"/>
              <w:rPr>
                <w:sz w:val="28"/>
              </w:rPr>
            </w:pPr>
          </w:p>
        </w:tc>
        <w:tc>
          <w:tcPr>
            <w:tcW w:w="2159" w:type="dxa"/>
            <w:vMerge/>
            <w:shd w:val="clear" w:color="auto" w:fill="D8BEEC"/>
          </w:tcPr>
          <w:p w14:paraId="7C6B830E" w14:textId="77777777" w:rsidR="00CC28EA" w:rsidRPr="00E6132D" w:rsidRDefault="00CC28EA" w:rsidP="00F14761">
            <w:pPr>
              <w:jc w:val="center"/>
              <w:cnfStyle w:val="000000100000" w:firstRow="0" w:lastRow="0" w:firstColumn="0" w:lastColumn="0" w:oddVBand="0" w:evenVBand="0" w:oddHBand="1" w:evenHBand="0" w:firstRowFirstColumn="0" w:firstRowLastColumn="0" w:lastRowFirstColumn="0" w:lastRowLastColumn="0"/>
              <w:rPr>
                <w:sz w:val="28"/>
              </w:rPr>
            </w:pPr>
          </w:p>
        </w:tc>
        <w:tc>
          <w:tcPr>
            <w:tcW w:w="2129" w:type="dxa"/>
            <w:shd w:val="clear" w:color="auto" w:fill="FFF2CC" w:themeFill="accent4" w:themeFillTint="33"/>
          </w:tcPr>
          <w:p w14:paraId="438FA8B8" w14:textId="6A3AFA8D" w:rsidR="009B4ABE" w:rsidRPr="009B4ABE" w:rsidRDefault="009B4ABE" w:rsidP="004634F6">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Observe, </w:t>
            </w:r>
            <w:r w:rsidRPr="009B4ABE">
              <w:rPr>
                <w:i/>
                <w:sz w:val="20"/>
                <w:szCs w:val="20"/>
              </w:rPr>
              <w:t>lifecycle, healthy, safe, exercise, hygiene</w:t>
            </w:r>
            <w:r>
              <w:rPr>
                <w:i/>
                <w:sz w:val="20"/>
                <w:szCs w:val="20"/>
              </w:rPr>
              <w:t xml:space="preserve">, </w:t>
            </w:r>
            <w:r w:rsidR="004634F6">
              <w:rPr>
                <w:i/>
                <w:sz w:val="20"/>
                <w:szCs w:val="20"/>
              </w:rPr>
              <w:t xml:space="preserve">senses </w:t>
            </w:r>
          </w:p>
        </w:tc>
        <w:tc>
          <w:tcPr>
            <w:tcW w:w="1243" w:type="dxa"/>
            <w:shd w:val="clear" w:color="auto" w:fill="FBE4D5" w:themeFill="accent2" w:themeFillTint="33"/>
          </w:tcPr>
          <w:p w14:paraId="794885C3" w14:textId="77777777" w:rsidR="00CC28EA" w:rsidRPr="00E2402C" w:rsidRDefault="00DA5CA4" w:rsidP="00F14761">
            <w:pPr>
              <w:jc w:val="center"/>
              <w:cnfStyle w:val="000000100000" w:firstRow="0" w:lastRow="0" w:firstColumn="0" w:lastColumn="0" w:oddVBand="0" w:evenVBand="0" w:oddHBand="1" w:evenHBand="0" w:firstRowFirstColumn="0" w:firstRowLastColumn="0" w:lastRowFirstColumn="0" w:lastRowLastColumn="0"/>
            </w:pPr>
            <w:r>
              <w:t>Animals, Including H</w:t>
            </w:r>
            <w:r w:rsidR="00227521">
              <w:t>umans</w:t>
            </w:r>
          </w:p>
        </w:tc>
        <w:tc>
          <w:tcPr>
            <w:tcW w:w="5201" w:type="dxa"/>
            <w:shd w:val="clear" w:color="auto" w:fill="FBE4D5" w:themeFill="accent2" w:themeFillTint="33"/>
          </w:tcPr>
          <w:p w14:paraId="6E4091C2" w14:textId="77777777" w:rsidR="00AE44D9"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Make observations of animals.</w:t>
            </w:r>
          </w:p>
          <w:p w14:paraId="3E24AC7F"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Name different animals. </w:t>
            </w:r>
          </w:p>
          <w:p w14:paraId="1FFA6911"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Sorting/classif</w:t>
            </w:r>
            <w:r w:rsidR="00860EDB">
              <w:rPr>
                <w:rFonts w:ascii="Comic Sans MS" w:hAnsi="Comic Sans MS" w:cs="Arial"/>
                <w:sz w:val="16"/>
                <w:szCs w:val="16"/>
              </w:rPr>
              <w:t>y</w:t>
            </w:r>
            <w:r w:rsidR="00A518BE">
              <w:rPr>
                <w:rFonts w:ascii="Comic Sans MS" w:hAnsi="Comic Sans MS" w:cs="Arial"/>
                <w:sz w:val="16"/>
                <w:szCs w:val="16"/>
              </w:rPr>
              <w:t xml:space="preserve">ing animals by characteristics/ features.  </w:t>
            </w:r>
          </w:p>
          <w:p w14:paraId="649D7E5A"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Similarities and differences between animals </w:t>
            </w:r>
          </w:p>
          <w:p w14:paraId="09051FFC"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Understand the life cycle of an animal.</w:t>
            </w:r>
          </w:p>
          <w:p w14:paraId="24A8BF7F"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Explain why things occur. </w:t>
            </w:r>
          </w:p>
          <w:p w14:paraId="78C72068"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Identify the parts of the body (human link). </w:t>
            </w:r>
          </w:p>
          <w:p w14:paraId="0A333B9B"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Know the 5 senses.  </w:t>
            </w:r>
          </w:p>
          <w:p w14:paraId="6A826CAB"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Know the function of the body parts linked to 5 senses.</w:t>
            </w:r>
          </w:p>
          <w:p w14:paraId="288FC147"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Understand what good hygiene looks like.</w:t>
            </w:r>
          </w:p>
          <w:p w14:paraId="2DF67C83"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Know what makes a healthy diet.</w:t>
            </w:r>
          </w:p>
          <w:p w14:paraId="64137E83" w14:textId="77777777" w:rsidR="00AE44D9"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Talk about ways to keep healthy and safe.</w:t>
            </w:r>
          </w:p>
          <w:p w14:paraId="5AE94805" w14:textId="77777777" w:rsidR="00CC28EA" w:rsidRPr="005261F7" w:rsidRDefault="00AE44D9" w:rsidP="00AE44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sidRPr="005261F7">
              <w:rPr>
                <w:rFonts w:ascii="Comic Sans MS" w:hAnsi="Comic Sans MS" w:cs="Arial"/>
                <w:sz w:val="16"/>
                <w:szCs w:val="16"/>
              </w:rPr>
              <w:t xml:space="preserve">Understand effects of exercise on the body i.e. breathless. </w:t>
            </w:r>
          </w:p>
        </w:tc>
        <w:tc>
          <w:tcPr>
            <w:tcW w:w="2483" w:type="dxa"/>
            <w:vMerge/>
          </w:tcPr>
          <w:p w14:paraId="427CDF41" w14:textId="77777777" w:rsidR="00CC28EA" w:rsidRDefault="00CC28EA" w:rsidP="00F1476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p>
        </w:tc>
      </w:tr>
      <w:tr w:rsidR="00CC1ABE" w:rsidRPr="00E6132D" w14:paraId="6509D7EE" w14:textId="77777777" w:rsidTr="00F14761">
        <w:tc>
          <w:tcPr>
            <w:cnfStyle w:val="001000000000" w:firstRow="0" w:lastRow="0" w:firstColumn="1" w:lastColumn="0" w:oddVBand="0" w:evenVBand="0" w:oddHBand="0" w:evenHBand="0" w:firstRowFirstColumn="0" w:firstRowLastColumn="0" w:lastRowFirstColumn="0" w:lastRowLastColumn="0"/>
            <w:tcW w:w="894" w:type="dxa"/>
            <w:vMerge/>
          </w:tcPr>
          <w:p w14:paraId="0FBF0498" w14:textId="77777777" w:rsidR="00CC28EA" w:rsidRPr="00E6132D" w:rsidRDefault="00CC28EA" w:rsidP="00F14761">
            <w:pPr>
              <w:jc w:val="center"/>
              <w:rPr>
                <w:sz w:val="28"/>
              </w:rPr>
            </w:pPr>
          </w:p>
        </w:tc>
        <w:tc>
          <w:tcPr>
            <w:tcW w:w="1904" w:type="dxa"/>
            <w:vMerge/>
            <w:shd w:val="clear" w:color="auto" w:fill="C5E0B3" w:themeFill="accent6" w:themeFillTint="66"/>
          </w:tcPr>
          <w:p w14:paraId="2E2003FA" w14:textId="77777777" w:rsidR="00CC28EA" w:rsidRPr="00E6132D" w:rsidRDefault="00CC28EA" w:rsidP="00F14761">
            <w:pPr>
              <w:jc w:val="center"/>
              <w:cnfStyle w:val="000000000000" w:firstRow="0" w:lastRow="0" w:firstColumn="0" w:lastColumn="0" w:oddVBand="0" w:evenVBand="0" w:oddHBand="0" w:evenHBand="0" w:firstRowFirstColumn="0" w:firstRowLastColumn="0" w:lastRowFirstColumn="0" w:lastRowLastColumn="0"/>
              <w:rPr>
                <w:sz w:val="28"/>
              </w:rPr>
            </w:pPr>
          </w:p>
        </w:tc>
        <w:tc>
          <w:tcPr>
            <w:tcW w:w="2159" w:type="dxa"/>
            <w:vMerge/>
            <w:shd w:val="clear" w:color="auto" w:fill="D8BEEC"/>
          </w:tcPr>
          <w:p w14:paraId="1D454F9C" w14:textId="77777777" w:rsidR="00CC28EA" w:rsidRPr="00E6132D" w:rsidRDefault="00CC28EA" w:rsidP="00F14761">
            <w:pPr>
              <w:jc w:val="center"/>
              <w:cnfStyle w:val="000000000000" w:firstRow="0" w:lastRow="0" w:firstColumn="0" w:lastColumn="0" w:oddVBand="0" w:evenVBand="0" w:oddHBand="0" w:evenHBand="0" w:firstRowFirstColumn="0" w:firstRowLastColumn="0" w:lastRowFirstColumn="0" w:lastRowLastColumn="0"/>
              <w:rPr>
                <w:sz w:val="28"/>
              </w:rPr>
            </w:pPr>
          </w:p>
        </w:tc>
        <w:tc>
          <w:tcPr>
            <w:tcW w:w="2129" w:type="dxa"/>
            <w:shd w:val="clear" w:color="auto" w:fill="FFF2CC" w:themeFill="accent4" w:themeFillTint="33"/>
          </w:tcPr>
          <w:p w14:paraId="070BD995" w14:textId="6E6244ED" w:rsidR="009B4ABE" w:rsidRPr="000943B5" w:rsidRDefault="00DC42B7" w:rsidP="009B4ABE">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0943B5">
              <w:rPr>
                <w:rFonts w:ascii="Comic Sans MS" w:hAnsi="Comic Sans MS"/>
                <w:b/>
                <w:i/>
                <w:sz w:val="16"/>
                <w:szCs w:val="16"/>
              </w:rPr>
              <w:t xml:space="preserve">floating, sinking, </w:t>
            </w:r>
            <w:r w:rsidR="000943B5" w:rsidRPr="000943B5">
              <w:rPr>
                <w:rFonts w:ascii="Comic Sans MS" w:hAnsi="Comic Sans MS"/>
                <w:b/>
                <w:i/>
                <w:sz w:val="16"/>
                <w:szCs w:val="16"/>
              </w:rPr>
              <w:t xml:space="preserve">hard, soft, materials </w:t>
            </w:r>
          </w:p>
          <w:p w14:paraId="6CA6EEA9" w14:textId="77777777" w:rsidR="00B75ED8" w:rsidRPr="00B75ED8" w:rsidRDefault="00B75ED8" w:rsidP="00BC7ADF">
            <w:pPr>
              <w:jc w:val="center"/>
              <w:cnfStyle w:val="000000000000" w:firstRow="0" w:lastRow="0" w:firstColumn="0" w:lastColumn="0" w:oddVBand="0" w:evenVBand="0" w:oddHBand="0" w:evenHBand="0" w:firstRowFirstColumn="0" w:firstRowLastColumn="0" w:lastRowFirstColumn="0" w:lastRowLastColumn="0"/>
              <w:rPr>
                <w:sz w:val="20"/>
              </w:rPr>
            </w:pPr>
          </w:p>
        </w:tc>
        <w:tc>
          <w:tcPr>
            <w:tcW w:w="1243" w:type="dxa"/>
            <w:shd w:val="clear" w:color="auto" w:fill="FBE4D5" w:themeFill="accent2" w:themeFillTint="33"/>
          </w:tcPr>
          <w:p w14:paraId="5B1EB8D0" w14:textId="77777777" w:rsidR="00CC28EA" w:rsidRPr="00E2402C" w:rsidRDefault="00DA5CA4" w:rsidP="00F14761">
            <w:pPr>
              <w:jc w:val="center"/>
              <w:cnfStyle w:val="000000000000" w:firstRow="0" w:lastRow="0" w:firstColumn="0" w:lastColumn="0" w:oddVBand="0" w:evenVBand="0" w:oddHBand="0" w:evenHBand="0" w:firstRowFirstColumn="0" w:firstRowLastColumn="0" w:lastRowFirstColumn="0" w:lastRowLastColumn="0"/>
            </w:pPr>
            <w:r>
              <w:t>Everyday M</w:t>
            </w:r>
            <w:r w:rsidR="00227521">
              <w:t>aterials</w:t>
            </w:r>
          </w:p>
        </w:tc>
        <w:tc>
          <w:tcPr>
            <w:tcW w:w="5201" w:type="dxa"/>
            <w:shd w:val="clear" w:color="auto" w:fill="FBE4D5" w:themeFill="accent2" w:themeFillTint="33"/>
          </w:tcPr>
          <w:p w14:paraId="44A4E14C" w14:textId="7609DBDD" w:rsidR="00EF77D8"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Explore a variety of different materials.</w:t>
            </w:r>
          </w:p>
          <w:p w14:paraId="73449D86" w14:textId="5EE1E25B" w:rsidR="004142FF" w:rsidRPr="005261F7" w:rsidRDefault="004142FF"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Pr>
                <w:rFonts w:ascii="Comic Sans MS" w:hAnsi="Comic Sans MS" w:cs="Arial"/>
                <w:sz w:val="16"/>
                <w:szCs w:val="16"/>
              </w:rPr>
              <w:t xml:space="preserve">Explore the properties of different materials.  </w:t>
            </w:r>
          </w:p>
          <w:p w14:paraId="0464035E" w14:textId="77777777" w:rsidR="00EF77D8" w:rsidRPr="005261F7"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Name a variety of materials.</w:t>
            </w:r>
          </w:p>
          <w:p w14:paraId="0BE1F010" w14:textId="77777777" w:rsidR="00EF77D8" w:rsidRPr="005261F7"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Describe a variety of materials.</w:t>
            </w:r>
          </w:p>
          <w:p w14:paraId="75C35127" w14:textId="77777777" w:rsidR="00EF77D8" w:rsidRPr="005261F7"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Sort and classify materials. </w:t>
            </w:r>
          </w:p>
          <w:p w14:paraId="545C2892" w14:textId="77777777" w:rsidR="00EF77D8" w:rsidRPr="005261F7"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Compare the similarities and differences of materials.  </w:t>
            </w:r>
          </w:p>
          <w:p w14:paraId="6E8D3F34" w14:textId="77777777" w:rsidR="00EF77D8" w:rsidRPr="005261F7"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lastRenderedPageBreak/>
              <w:t xml:space="preserve">Explore floating and sinking through using a variety of materials. </w:t>
            </w:r>
          </w:p>
          <w:p w14:paraId="3BBEA9BF" w14:textId="77777777" w:rsidR="00CC28EA" w:rsidRPr="005261F7" w:rsidRDefault="00CC28EA" w:rsidP="00EF77D8">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483" w:type="dxa"/>
            <w:vMerge/>
          </w:tcPr>
          <w:p w14:paraId="1C82E7F8" w14:textId="77777777" w:rsidR="00CC28EA" w:rsidRDefault="00CC28EA" w:rsidP="00F14761">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p>
        </w:tc>
      </w:tr>
      <w:tr w:rsidR="00CC1ABE" w:rsidRPr="00E6132D" w14:paraId="7DC87651" w14:textId="77777777" w:rsidTr="00F14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45ADA033" w14:textId="77777777" w:rsidR="00CC28EA" w:rsidRPr="00E6132D" w:rsidRDefault="00CC28EA" w:rsidP="00F14761">
            <w:pPr>
              <w:jc w:val="center"/>
              <w:rPr>
                <w:sz w:val="28"/>
              </w:rPr>
            </w:pPr>
          </w:p>
        </w:tc>
        <w:tc>
          <w:tcPr>
            <w:tcW w:w="1904" w:type="dxa"/>
            <w:vMerge/>
            <w:shd w:val="clear" w:color="auto" w:fill="C5E0B3" w:themeFill="accent6" w:themeFillTint="66"/>
          </w:tcPr>
          <w:p w14:paraId="30E79D18" w14:textId="77777777" w:rsidR="00CC28EA" w:rsidRPr="00E6132D" w:rsidRDefault="00CC28EA" w:rsidP="00F14761">
            <w:pPr>
              <w:jc w:val="center"/>
              <w:cnfStyle w:val="000000100000" w:firstRow="0" w:lastRow="0" w:firstColumn="0" w:lastColumn="0" w:oddVBand="0" w:evenVBand="0" w:oddHBand="1" w:evenHBand="0" w:firstRowFirstColumn="0" w:firstRowLastColumn="0" w:lastRowFirstColumn="0" w:lastRowLastColumn="0"/>
              <w:rPr>
                <w:sz w:val="28"/>
              </w:rPr>
            </w:pPr>
          </w:p>
        </w:tc>
        <w:tc>
          <w:tcPr>
            <w:tcW w:w="2159" w:type="dxa"/>
            <w:vMerge/>
            <w:shd w:val="clear" w:color="auto" w:fill="D8BEEC"/>
          </w:tcPr>
          <w:p w14:paraId="40827005" w14:textId="77777777" w:rsidR="00CC28EA" w:rsidRPr="00E6132D" w:rsidRDefault="00CC28EA" w:rsidP="00F14761">
            <w:pPr>
              <w:jc w:val="center"/>
              <w:cnfStyle w:val="000000100000" w:firstRow="0" w:lastRow="0" w:firstColumn="0" w:lastColumn="0" w:oddVBand="0" w:evenVBand="0" w:oddHBand="1" w:evenHBand="0" w:firstRowFirstColumn="0" w:firstRowLastColumn="0" w:lastRowFirstColumn="0" w:lastRowLastColumn="0"/>
              <w:rPr>
                <w:sz w:val="28"/>
              </w:rPr>
            </w:pPr>
          </w:p>
        </w:tc>
        <w:tc>
          <w:tcPr>
            <w:tcW w:w="2129" w:type="dxa"/>
            <w:shd w:val="clear" w:color="auto" w:fill="FFF2CC" w:themeFill="accent4" w:themeFillTint="33"/>
          </w:tcPr>
          <w:p w14:paraId="75D56FFC" w14:textId="768E366C" w:rsidR="00B75ED8" w:rsidRPr="00B75ED8" w:rsidRDefault="00CC1ABE" w:rsidP="00CC1ABE">
            <w:pPr>
              <w:cnfStyle w:val="000000100000" w:firstRow="0" w:lastRow="0" w:firstColumn="0" w:lastColumn="0" w:oddVBand="0" w:evenVBand="0" w:oddHBand="1" w:evenHBand="0" w:firstRowFirstColumn="0" w:firstRowLastColumn="0" w:lastRowFirstColumn="0" w:lastRowLastColumn="0"/>
              <w:rPr>
                <w:sz w:val="20"/>
              </w:rPr>
            </w:pPr>
            <w:r w:rsidRPr="00CC1ABE">
              <w:rPr>
                <w:noProof/>
                <w:sz w:val="20"/>
              </w:rPr>
              <mc:AlternateContent>
                <mc:Choice Requires="wps">
                  <w:drawing>
                    <wp:anchor distT="45720" distB="45720" distL="114300" distR="114300" simplePos="0" relativeHeight="251659264" behindDoc="0" locked="0" layoutInCell="1" allowOverlap="1" wp14:anchorId="6CC20A3A" wp14:editId="2F72FDE0">
                      <wp:simplePos x="0" y="0"/>
                      <wp:positionH relativeFrom="column">
                        <wp:posOffset>-65405</wp:posOffset>
                      </wp:positionH>
                      <wp:positionV relativeFrom="paragraph">
                        <wp:posOffset>44450</wp:posOffset>
                      </wp:positionV>
                      <wp:extent cx="11963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404620"/>
                              </a:xfrm>
                              <a:prstGeom prst="rect">
                                <a:avLst/>
                              </a:prstGeom>
                              <a:noFill/>
                              <a:ln w="9525">
                                <a:noFill/>
                                <a:miter lim="800000"/>
                                <a:headEnd/>
                                <a:tailEnd/>
                              </a:ln>
                            </wps:spPr>
                            <wps:txbx>
                              <w:txbxContent>
                                <w:p w14:paraId="57C68710" w14:textId="61E8CC79" w:rsidR="00CF46DC" w:rsidRPr="00CC1ABE" w:rsidRDefault="00CF46DC" w:rsidP="00CC1ABE">
                                  <w:pPr>
                                    <w:rPr>
                                      <w:rFonts w:cstheme="minorHAnsi"/>
                                      <w:b/>
                                      <w:i/>
                                      <w:sz w:val="16"/>
                                      <w:szCs w:val="16"/>
                                    </w:rPr>
                                  </w:pPr>
                                  <w:r w:rsidRPr="00CC1ABE">
                                    <w:rPr>
                                      <w:rFonts w:cstheme="minorHAnsi"/>
                                      <w:b/>
                                      <w:i/>
                                      <w:sz w:val="16"/>
                                      <w:szCs w:val="16"/>
                                    </w:rPr>
                                    <w:t xml:space="preserve">Spring, Summer, Autumn, Winter, season. Weather.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20A3A" id="_x0000_t202" coordsize="21600,21600" o:spt="202" path="m,l,21600r21600,l21600,xe">
                      <v:stroke joinstyle="miter"/>
                      <v:path gradientshapeok="t" o:connecttype="rect"/>
                    </v:shapetype>
                    <v:shape id="Text Box 2" o:spid="_x0000_s1026" type="#_x0000_t202" style="position:absolute;margin-left:-5.15pt;margin-top:3.5pt;width:9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" filled="f" stroked="f">
                      <v:textbox style="mso-fit-shape-to-text:t">
                        <w:txbxContent>
                          <w:p w14:paraId="57C68710" w14:textId="61E8CC79" w:rsidR="00CF46DC" w:rsidRPr="00CC1ABE" w:rsidRDefault="00CF46DC" w:rsidP="00CC1ABE">
                            <w:pPr>
                              <w:rPr>
                                <w:rFonts w:cstheme="minorHAnsi"/>
                                <w:b/>
                                <w:i/>
                                <w:sz w:val="16"/>
                                <w:szCs w:val="16"/>
                              </w:rPr>
                            </w:pPr>
                            <w:r w:rsidRPr="00CC1ABE">
                              <w:rPr>
                                <w:rFonts w:cstheme="minorHAnsi"/>
                                <w:b/>
                                <w:i/>
                                <w:sz w:val="16"/>
                                <w:szCs w:val="16"/>
                              </w:rPr>
                              <w:t xml:space="preserve">Spring, Summer, Autumn, Winter, season. Weather.  </w:t>
                            </w:r>
                          </w:p>
                        </w:txbxContent>
                      </v:textbox>
                      <w10:wrap type="square"/>
                    </v:shape>
                  </w:pict>
                </mc:Fallback>
              </mc:AlternateContent>
            </w:r>
          </w:p>
        </w:tc>
        <w:tc>
          <w:tcPr>
            <w:tcW w:w="1243" w:type="dxa"/>
            <w:shd w:val="clear" w:color="auto" w:fill="FBE4D5" w:themeFill="accent2" w:themeFillTint="33"/>
          </w:tcPr>
          <w:p w14:paraId="18361E2B" w14:textId="03BCA18C" w:rsidR="00CC28EA" w:rsidRDefault="00DA5CA4" w:rsidP="00F14761">
            <w:pPr>
              <w:jc w:val="center"/>
              <w:cnfStyle w:val="000000100000" w:firstRow="0" w:lastRow="0" w:firstColumn="0" w:lastColumn="0" w:oddVBand="0" w:evenVBand="0" w:oddHBand="1" w:evenHBand="0" w:firstRowFirstColumn="0" w:firstRowLastColumn="0" w:lastRowFirstColumn="0" w:lastRowLastColumn="0"/>
            </w:pPr>
            <w:r>
              <w:t>Seasonal C</w:t>
            </w:r>
            <w:r w:rsidR="00227521">
              <w:t>hanges</w:t>
            </w:r>
          </w:p>
        </w:tc>
        <w:tc>
          <w:tcPr>
            <w:tcW w:w="5201" w:type="dxa"/>
            <w:shd w:val="clear" w:color="auto" w:fill="FBE4D5" w:themeFill="accent2" w:themeFillTint="33"/>
          </w:tcPr>
          <w:p w14:paraId="6F3028C4" w14:textId="77777777" w:rsidR="00EF77D8" w:rsidRPr="005261F7" w:rsidRDefault="00EF77D8" w:rsidP="00EF77D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Name the four seasons.</w:t>
            </w:r>
          </w:p>
          <w:p w14:paraId="2598DC8B" w14:textId="77777777" w:rsidR="00EF77D8" w:rsidRPr="005261F7" w:rsidRDefault="00EF77D8" w:rsidP="00EF77D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Describe the features of the four seasons.</w:t>
            </w:r>
          </w:p>
          <w:p w14:paraId="7451855A" w14:textId="77777777" w:rsidR="00EF77D8" w:rsidRPr="005261F7" w:rsidRDefault="00EF77D8" w:rsidP="00EF77D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Compare the features of the four seasons.</w:t>
            </w:r>
          </w:p>
          <w:p w14:paraId="7675CB1F" w14:textId="77777777" w:rsidR="00CC28EA" w:rsidRPr="005261F7" w:rsidRDefault="00EF77D8" w:rsidP="00EF77D8">
            <w:pPr>
              <w:pStyle w:val="Default"/>
              <w:numPr>
                <w:ilvl w:val="0"/>
                <w:numId w:val="23"/>
              </w:numPr>
              <w:cnfStyle w:val="000000100000" w:firstRow="0" w:lastRow="0" w:firstColumn="0" w:lastColumn="0" w:oddVBand="0" w:evenVBand="0" w:oddHBand="1" w:evenHBand="0" w:firstRowFirstColumn="0" w:firstRowLastColumn="0" w:lastRowFirstColumn="0" w:lastRowLastColumn="0"/>
              <w:rPr>
                <w:color w:val="auto"/>
                <w:sz w:val="20"/>
              </w:rPr>
            </w:pPr>
            <w:r w:rsidRPr="005261F7">
              <w:rPr>
                <w:rFonts w:ascii="Comic Sans MS" w:hAnsi="Comic Sans MS" w:cs="Arial"/>
                <w:sz w:val="16"/>
                <w:szCs w:val="16"/>
              </w:rPr>
              <w:t xml:space="preserve">Identify clothing worn in different seasons. </w:t>
            </w:r>
          </w:p>
        </w:tc>
        <w:tc>
          <w:tcPr>
            <w:tcW w:w="2483" w:type="dxa"/>
            <w:vMerge/>
          </w:tcPr>
          <w:p w14:paraId="1FFE672A" w14:textId="77777777" w:rsidR="00CC28EA" w:rsidRDefault="00CC28EA" w:rsidP="00F14761">
            <w:pPr>
              <w:pStyle w:val="Default"/>
              <w:numPr>
                <w:ilvl w:val="0"/>
                <w:numId w:val="23"/>
              </w:numPr>
              <w:cnfStyle w:val="000000100000" w:firstRow="0" w:lastRow="0" w:firstColumn="0" w:lastColumn="0" w:oddVBand="0" w:evenVBand="0" w:oddHBand="1" w:evenHBand="0" w:firstRowFirstColumn="0" w:firstRowLastColumn="0" w:lastRowFirstColumn="0" w:lastRowLastColumn="0"/>
              <w:rPr>
                <w:color w:val="auto"/>
                <w:sz w:val="20"/>
              </w:rPr>
            </w:pPr>
          </w:p>
        </w:tc>
      </w:tr>
      <w:tr w:rsidR="00CC1ABE" w:rsidRPr="00E6132D" w14:paraId="22A7DF77" w14:textId="77777777" w:rsidTr="00F14761">
        <w:tc>
          <w:tcPr>
            <w:cnfStyle w:val="001000000000" w:firstRow="0" w:lastRow="0" w:firstColumn="1" w:lastColumn="0" w:oddVBand="0" w:evenVBand="0" w:oddHBand="0" w:evenHBand="0" w:firstRowFirstColumn="0" w:firstRowLastColumn="0" w:lastRowFirstColumn="0" w:lastRowLastColumn="0"/>
            <w:tcW w:w="894" w:type="dxa"/>
            <w:vMerge/>
          </w:tcPr>
          <w:p w14:paraId="0E700D3F" w14:textId="77777777" w:rsidR="00CC28EA" w:rsidRPr="00E6132D" w:rsidRDefault="00CC28EA" w:rsidP="00F14761">
            <w:pPr>
              <w:jc w:val="center"/>
              <w:rPr>
                <w:sz w:val="28"/>
              </w:rPr>
            </w:pPr>
          </w:p>
        </w:tc>
        <w:tc>
          <w:tcPr>
            <w:tcW w:w="1904" w:type="dxa"/>
            <w:vMerge/>
            <w:shd w:val="clear" w:color="auto" w:fill="C5E0B3" w:themeFill="accent6" w:themeFillTint="66"/>
          </w:tcPr>
          <w:p w14:paraId="7BB8DB43" w14:textId="77777777" w:rsidR="00CC28EA" w:rsidRPr="00E6132D" w:rsidRDefault="00CC28EA" w:rsidP="00F14761">
            <w:pPr>
              <w:jc w:val="center"/>
              <w:cnfStyle w:val="000000000000" w:firstRow="0" w:lastRow="0" w:firstColumn="0" w:lastColumn="0" w:oddVBand="0" w:evenVBand="0" w:oddHBand="0" w:evenHBand="0" w:firstRowFirstColumn="0" w:firstRowLastColumn="0" w:lastRowFirstColumn="0" w:lastRowLastColumn="0"/>
              <w:rPr>
                <w:sz w:val="28"/>
              </w:rPr>
            </w:pPr>
          </w:p>
        </w:tc>
        <w:tc>
          <w:tcPr>
            <w:tcW w:w="2159" w:type="dxa"/>
            <w:vMerge/>
            <w:shd w:val="clear" w:color="auto" w:fill="D8BEEC"/>
          </w:tcPr>
          <w:p w14:paraId="7DC08E13" w14:textId="77777777" w:rsidR="00CC28EA" w:rsidRPr="00E6132D" w:rsidRDefault="00CC28EA" w:rsidP="00F14761">
            <w:pPr>
              <w:jc w:val="center"/>
              <w:cnfStyle w:val="000000000000" w:firstRow="0" w:lastRow="0" w:firstColumn="0" w:lastColumn="0" w:oddVBand="0" w:evenVBand="0" w:oddHBand="0" w:evenHBand="0" w:firstRowFirstColumn="0" w:firstRowLastColumn="0" w:lastRowFirstColumn="0" w:lastRowLastColumn="0"/>
              <w:rPr>
                <w:sz w:val="28"/>
              </w:rPr>
            </w:pPr>
          </w:p>
        </w:tc>
        <w:tc>
          <w:tcPr>
            <w:tcW w:w="2129" w:type="dxa"/>
            <w:shd w:val="clear" w:color="auto" w:fill="FFF2CC" w:themeFill="accent4" w:themeFillTint="33"/>
          </w:tcPr>
          <w:p w14:paraId="5F176F1A" w14:textId="73AADEF7" w:rsidR="00B75ED8" w:rsidRPr="004634F6" w:rsidRDefault="009B4ABE" w:rsidP="002F22A5">
            <w:pPr>
              <w:cnfStyle w:val="000000000000" w:firstRow="0" w:lastRow="0" w:firstColumn="0" w:lastColumn="0" w:oddVBand="0" w:evenVBand="0" w:oddHBand="0" w:evenHBand="0" w:firstRowFirstColumn="0" w:firstRowLastColumn="0" w:lastRowFirstColumn="0" w:lastRowLastColumn="0"/>
              <w:rPr>
                <w:b/>
                <w:i/>
                <w:sz w:val="16"/>
                <w:szCs w:val="16"/>
              </w:rPr>
            </w:pPr>
            <w:r w:rsidRPr="004634F6">
              <w:rPr>
                <w:b/>
                <w:i/>
                <w:sz w:val="16"/>
                <w:szCs w:val="16"/>
              </w:rPr>
              <w:t xml:space="preserve">shelter, protect, food, dry, safe. </w:t>
            </w:r>
            <w:r w:rsidR="00CF4EBD" w:rsidRPr="004634F6">
              <w:rPr>
                <w:b/>
                <w:i/>
                <w:sz w:val="16"/>
                <w:szCs w:val="16"/>
              </w:rPr>
              <w:t>habitat</w:t>
            </w:r>
          </w:p>
          <w:p w14:paraId="210E308F" w14:textId="77777777" w:rsidR="009B4ABE" w:rsidRDefault="009B4ABE" w:rsidP="00F14761">
            <w:pPr>
              <w:jc w:val="center"/>
              <w:cnfStyle w:val="000000000000" w:firstRow="0" w:lastRow="0" w:firstColumn="0" w:lastColumn="0" w:oddVBand="0" w:evenVBand="0" w:oddHBand="0" w:evenHBand="0" w:firstRowFirstColumn="0" w:firstRowLastColumn="0" w:lastRowFirstColumn="0" w:lastRowLastColumn="0"/>
              <w:rPr>
                <w:sz w:val="20"/>
              </w:rPr>
            </w:pPr>
          </w:p>
          <w:p w14:paraId="386997F2" w14:textId="77777777" w:rsidR="009B4ABE" w:rsidRPr="00B75ED8" w:rsidRDefault="009B4ABE" w:rsidP="00F14761">
            <w:pPr>
              <w:jc w:val="center"/>
              <w:cnfStyle w:val="000000000000" w:firstRow="0" w:lastRow="0" w:firstColumn="0" w:lastColumn="0" w:oddVBand="0" w:evenVBand="0" w:oddHBand="0" w:evenHBand="0" w:firstRowFirstColumn="0" w:firstRowLastColumn="0" w:lastRowFirstColumn="0" w:lastRowLastColumn="0"/>
              <w:rPr>
                <w:sz w:val="20"/>
              </w:rPr>
            </w:pPr>
          </w:p>
        </w:tc>
        <w:tc>
          <w:tcPr>
            <w:tcW w:w="1243" w:type="dxa"/>
            <w:shd w:val="clear" w:color="auto" w:fill="FBE4D5" w:themeFill="accent2" w:themeFillTint="33"/>
          </w:tcPr>
          <w:p w14:paraId="45F6E905" w14:textId="77777777" w:rsidR="00CC28EA" w:rsidRDefault="00DA5CA4" w:rsidP="00F14761">
            <w:pPr>
              <w:jc w:val="center"/>
              <w:cnfStyle w:val="000000000000" w:firstRow="0" w:lastRow="0" w:firstColumn="0" w:lastColumn="0" w:oddVBand="0" w:evenVBand="0" w:oddHBand="0" w:evenHBand="0" w:firstRowFirstColumn="0" w:firstRowLastColumn="0" w:lastRowFirstColumn="0" w:lastRowLastColumn="0"/>
            </w:pPr>
            <w:r>
              <w:t>Living T</w:t>
            </w:r>
            <w:r w:rsidR="00227521">
              <w:t xml:space="preserve">hings and </w:t>
            </w:r>
            <w:r>
              <w:t>Their H</w:t>
            </w:r>
            <w:r w:rsidR="00227521">
              <w:t>abitats</w:t>
            </w:r>
          </w:p>
        </w:tc>
        <w:tc>
          <w:tcPr>
            <w:tcW w:w="5201" w:type="dxa"/>
            <w:shd w:val="clear" w:color="auto" w:fill="FBE4D5" w:themeFill="accent2" w:themeFillTint="33"/>
          </w:tcPr>
          <w:p w14:paraId="2C5630F2" w14:textId="77777777" w:rsidR="00AE44D9" w:rsidRPr="005261F7" w:rsidRDefault="00AE44D9" w:rsidP="00AE44D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To name different habitats. </w:t>
            </w:r>
          </w:p>
          <w:p w14:paraId="01A07C60" w14:textId="77777777" w:rsidR="00AE44D9" w:rsidRPr="005261F7" w:rsidRDefault="00AE44D9" w:rsidP="00AE44D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To describe different habitats. </w:t>
            </w:r>
          </w:p>
          <w:p w14:paraId="04D014CB" w14:textId="77777777" w:rsidR="00AE44D9" w:rsidRPr="005261F7" w:rsidRDefault="00AE44D9" w:rsidP="00AE44D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 xml:space="preserve">To compare similarities and differences between habitats.  </w:t>
            </w:r>
          </w:p>
          <w:p w14:paraId="3DBA5FC7" w14:textId="77777777" w:rsidR="005D1CC9" w:rsidRDefault="00AE44D9" w:rsidP="00AE44D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5261F7">
              <w:rPr>
                <w:rFonts w:ascii="Comic Sans MS" w:hAnsi="Comic Sans MS" w:cs="Arial"/>
                <w:sz w:val="16"/>
                <w:szCs w:val="16"/>
              </w:rPr>
              <w:t>Match anim</w:t>
            </w:r>
            <w:r w:rsidR="005D1CC9">
              <w:rPr>
                <w:rFonts w:ascii="Comic Sans MS" w:hAnsi="Comic Sans MS" w:cs="Arial"/>
                <w:sz w:val="16"/>
                <w:szCs w:val="16"/>
              </w:rPr>
              <w:t>als to their correct habitat</w:t>
            </w:r>
          </w:p>
          <w:p w14:paraId="31F924D3" w14:textId="77777777" w:rsidR="00AE44D9" w:rsidRPr="005261F7" w:rsidRDefault="005D1CC9" w:rsidP="00AE44D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roofErr w:type="gramStart"/>
            <w:r>
              <w:rPr>
                <w:rFonts w:ascii="Comic Sans MS" w:hAnsi="Comic Sans MS" w:cs="Arial"/>
                <w:sz w:val="16"/>
                <w:szCs w:val="16"/>
              </w:rPr>
              <w:t>Can  give</w:t>
            </w:r>
            <w:proofErr w:type="gramEnd"/>
            <w:r>
              <w:rPr>
                <w:rFonts w:ascii="Comic Sans MS" w:hAnsi="Comic Sans MS" w:cs="Arial"/>
                <w:sz w:val="16"/>
                <w:szCs w:val="16"/>
              </w:rPr>
              <w:t xml:space="preserve"> </w:t>
            </w:r>
            <w:r w:rsidR="00AE44D9" w:rsidRPr="005261F7">
              <w:rPr>
                <w:rFonts w:ascii="Comic Sans MS" w:hAnsi="Comic Sans MS" w:cs="Arial"/>
                <w:sz w:val="16"/>
                <w:szCs w:val="16"/>
              </w:rPr>
              <w:t xml:space="preserve">explanations as to why that animal lives there. </w:t>
            </w:r>
          </w:p>
          <w:p w14:paraId="3E0690D6" w14:textId="77777777" w:rsidR="00CC28EA" w:rsidRPr="005261F7" w:rsidRDefault="00CC28EA" w:rsidP="00AE44D9">
            <w:pPr>
              <w:pStyle w:val="Default"/>
              <w:ind w:left="360"/>
              <w:cnfStyle w:val="000000000000" w:firstRow="0" w:lastRow="0" w:firstColumn="0" w:lastColumn="0" w:oddVBand="0" w:evenVBand="0" w:oddHBand="0" w:evenHBand="0" w:firstRowFirstColumn="0" w:firstRowLastColumn="0" w:lastRowFirstColumn="0" w:lastRowLastColumn="0"/>
              <w:rPr>
                <w:color w:val="auto"/>
                <w:sz w:val="20"/>
              </w:rPr>
            </w:pPr>
          </w:p>
        </w:tc>
        <w:tc>
          <w:tcPr>
            <w:tcW w:w="2483" w:type="dxa"/>
            <w:vMerge/>
          </w:tcPr>
          <w:p w14:paraId="1CEF47F2" w14:textId="77777777" w:rsidR="00CC28EA" w:rsidRDefault="00CC28EA" w:rsidP="00F14761">
            <w:pPr>
              <w:pStyle w:val="Default"/>
              <w:numPr>
                <w:ilvl w:val="0"/>
                <w:numId w:val="23"/>
              </w:numPr>
              <w:cnfStyle w:val="000000000000" w:firstRow="0" w:lastRow="0" w:firstColumn="0" w:lastColumn="0" w:oddVBand="0" w:evenVBand="0" w:oddHBand="0" w:evenHBand="0" w:firstRowFirstColumn="0" w:firstRowLastColumn="0" w:lastRowFirstColumn="0" w:lastRowLastColumn="0"/>
              <w:rPr>
                <w:color w:val="auto"/>
                <w:sz w:val="20"/>
              </w:rPr>
            </w:pPr>
          </w:p>
        </w:tc>
      </w:tr>
    </w:tbl>
    <w:p w14:paraId="1D3495D3" w14:textId="77777777" w:rsidR="00E2402C" w:rsidRPr="006E6A47" w:rsidRDefault="00E2402C" w:rsidP="006E6A47">
      <w:pPr>
        <w:tabs>
          <w:tab w:val="left" w:pos="2760"/>
        </w:tabs>
        <w:rPr>
          <w:sz w:val="28"/>
        </w:rPr>
      </w:pPr>
    </w:p>
    <w:tbl>
      <w:tblPr>
        <w:tblStyle w:val="GridTable5Dark-Accent5"/>
        <w:tblpPr w:leftFromText="180" w:rightFromText="180" w:vertAnchor="page" w:horzAnchor="margin" w:tblpXSpec="center" w:tblpY="7411"/>
        <w:tblW w:w="16013" w:type="dxa"/>
        <w:tblLook w:val="04A0" w:firstRow="1" w:lastRow="0" w:firstColumn="1" w:lastColumn="0" w:noHBand="0" w:noVBand="1"/>
      </w:tblPr>
      <w:tblGrid>
        <w:gridCol w:w="894"/>
        <w:gridCol w:w="1896"/>
        <w:gridCol w:w="2153"/>
        <w:gridCol w:w="2118"/>
        <w:gridCol w:w="1327"/>
        <w:gridCol w:w="5158"/>
        <w:gridCol w:w="2467"/>
      </w:tblGrid>
      <w:tr w:rsidR="002F22A5" w:rsidRPr="00E6132D" w14:paraId="54C6A982" w14:textId="77777777" w:rsidTr="00AB3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14:paraId="05647EF8" w14:textId="77777777" w:rsidR="002F22A5" w:rsidRDefault="002F22A5" w:rsidP="00227521">
            <w:pPr>
              <w:jc w:val="center"/>
              <w:rPr>
                <w:sz w:val="28"/>
              </w:rPr>
            </w:pPr>
          </w:p>
        </w:tc>
        <w:tc>
          <w:tcPr>
            <w:tcW w:w="15119" w:type="dxa"/>
            <w:gridSpan w:val="6"/>
            <w:shd w:val="clear" w:color="auto" w:fill="00B050"/>
          </w:tcPr>
          <w:p w14:paraId="7B67B639" w14:textId="77777777" w:rsidR="002F22A5" w:rsidRPr="009C4FC9" w:rsidRDefault="002F22A5" w:rsidP="00227521">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8"/>
                <w:szCs w:val="28"/>
              </w:rPr>
            </w:pPr>
            <w:r w:rsidRPr="009C4FC9">
              <w:rPr>
                <w:rFonts w:ascii="Comic Sans MS" w:hAnsi="Comic Sans MS"/>
                <w:sz w:val="28"/>
                <w:szCs w:val="28"/>
              </w:rPr>
              <w:t>Science – Working Scientifically – The Skills every pupil needs to enable him or her to become a Scientist.</w:t>
            </w:r>
          </w:p>
        </w:tc>
      </w:tr>
      <w:tr w:rsidR="00B116B4" w:rsidRPr="00E6132D" w14:paraId="356E1736" w14:textId="77777777" w:rsidTr="002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val="restart"/>
          </w:tcPr>
          <w:p w14:paraId="6461C35B" w14:textId="77777777" w:rsidR="00B116B4" w:rsidRPr="00E6132D" w:rsidRDefault="00B116B4" w:rsidP="00227521">
            <w:pPr>
              <w:jc w:val="center"/>
              <w:rPr>
                <w:sz w:val="28"/>
              </w:rPr>
            </w:pPr>
            <w:r>
              <w:rPr>
                <w:sz w:val="28"/>
              </w:rPr>
              <w:t>Year 1</w:t>
            </w:r>
          </w:p>
        </w:tc>
        <w:tc>
          <w:tcPr>
            <w:tcW w:w="1896" w:type="dxa"/>
            <w:shd w:val="clear" w:color="auto" w:fill="70AD47" w:themeFill="accent6"/>
          </w:tcPr>
          <w:p w14:paraId="15905FD0" w14:textId="77777777" w:rsidR="00B116B4" w:rsidRPr="00F04235" w:rsidRDefault="00B116B4" w:rsidP="00227521">
            <w:pPr>
              <w:jc w:val="center"/>
              <w:cnfStyle w:val="000000100000" w:firstRow="0" w:lastRow="0" w:firstColumn="0" w:lastColumn="0" w:oddVBand="0" w:evenVBand="0" w:oddHBand="1" w:evenHBand="0" w:firstRowFirstColumn="0" w:firstRowLastColumn="0" w:lastRowFirstColumn="0" w:lastRowLastColumn="0"/>
            </w:pPr>
            <w:r w:rsidRPr="00F04235">
              <w:t>Knowledge</w:t>
            </w:r>
          </w:p>
        </w:tc>
        <w:tc>
          <w:tcPr>
            <w:tcW w:w="2153" w:type="dxa"/>
            <w:shd w:val="clear" w:color="auto" w:fill="7030A0"/>
          </w:tcPr>
          <w:p w14:paraId="5EB87BAA" w14:textId="77777777" w:rsidR="00B116B4" w:rsidRPr="00F04235" w:rsidRDefault="00B116B4" w:rsidP="00227521">
            <w:pPr>
              <w:jc w:val="center"/>
              <w:cnfStyle w:val="000000100000" w:firstRow="0" w:lastRow="0" w:firstColumn="0" w:lastColumn="0" w:oddVBand="0" w:evenVBand="0" w:oddHBand="1" w:evenHBand="0" w:firstRowFirstColumn="0" w:firstRowLastColumn="0" w:lastRowFirstColumn="0" w:lastRowLastColumn="0"/>
            </w:pPr>
            <w:r>
              <w:t>Skills - Ideas</w:t>
            </w:r>
          </w:p>
        </w:tc>
        <w:tc>
          <w:tcPr>
            <w:tcW w:w="2118" w:type="dxa"/>
            <w:shd w:val="clear" w:color="auto" w:fill="FFC000" w:themeFill="accent4"/>
          </w:tcPr>
          <w:p w14:paraId="666CFF13" w14:textId="77777777" w:rsidR="00B116B4" w:rsidRPr="00F04235" w:rsidRDefault="00B116B4" w:rsidP="00227521">
            <w:pPr>
              <w:jc w:val="center"/>
              <w:cnfStyle w:val="000000100000" w:firstRow="0" w:lastRow="0" w:firstColumn="0" w:lastColumn="0" w:oddVBand="0" w:evenVBand="0" w:oddHBand="1" w:evenHBand="0" w:firstRowFirstColumn="0" w:firstRowLastColumn="0" w:lastRowFirstColumn="0" w:lastRowLastColumn="0"/>
            </w:pPr>
            <w:r w:rsidRPr="00F04235">
              <w:t>Vocabulary</w:t>
            </w:r>
          </w:p>
        </w:tc>
        <w:tc>
          <w:tcPr>
            <w:tcW w:w="6485" w:type="dxa"/>
            <w:gridSpan w:val="2"/>
            <w:shd w:val="clear" w:color="auto" w:fill="ED7D31" w:themeFill="accent2"/>
          </w:tcPr>
          <w:p w14:paraId="7E825F54" w14:textId="77777777" w:rsidR="00B116B4" w:rsidRPr="00F04235" w:rsidRDefault="00B116B4" w:rsidP="00227521">
            <w:pPr>
              <w:jc w:val="center"/>
              <w:cnfStyle w:val="000000100000" w:firstRow="0" w:lastRow="0" w:firstColumn="0" w:lastColumn="0" w:oddVBand="0" w:evenVBand="0" w:oddHBand="1" w:evenHBand="0" w:firstRowFirstColumn="0" w:firstRowLastColumn="0" w:lastRowFirstColumn="0" w:lastRowLastColumn="0"/>
            </w:pPr>
            <w:r w:rsidRPr="00F04235">
              <w:t>Skills</w:t>
            </w:r>
            <w:r>
              <w:t xml:space="preserve"> - Practical</w:t>
            </w:r>
          </w:p>
        </w:tc>
        <w:tc>
          <w:tcPr>
            <w:tcW w:w="2467" w:type="dxa"/>
          </w:tcPr>
          <w:p w14:paraId="6A901B24" w14:textId="77777777" w:rsidR="00B116B4" w:rsidRPr="00F04235" w:rsidRDefault="00B116B4" w:rsidP="00227521">
            <w:pPr>
              <w:jc w:val="center"/>
              <w:cnfStyle w:val="000000100000" w:firstRow="0" w:lastRow="0" w:firstColumn="0" w:lastColumn="0" w:oddVBand="0" w:evenVBand="0" w:oddHBand="1" w:evenHBand="0" w:firstRowFirstColumn="0" w:firstRowLastColumn="0" w:lastRowFirstColumn="0" w:lastRowLastColumn="0"/>
            </w:pPr>
            <w:r>
              <w:t>Skills - Evaluation</w:t>
            </w:r>
          </w:p>
        </w:tc>
      </w:tr>
      <w:tr w:rsidR="00227521" w:rsidRPr="00AB3634" w14:paraId="1C1D5E83" w14:textId="77777777" w:rsidTr="002F22A5">
        <w:tc>
          <w:tcPr>
            <w:cnfStyle w:val="001000000000" w:firstRow="0" w:lastRow="0" w:firstColumn="1" w:lastColumn="0" w:oddVBand="0" w:evenVBand="0" w:oddHBand="0" w:evenHBand="0" w:firstRowFirstColumn="0" w:firstRowLastColumn="0" w:lastRowFirstColumn="0" w:lastRowLastColumn="0"/>
            <w:tcW w:w="894" w:type="dxa"/>
            <w:vMerge/>
          </w:tcPr>
          <w:p w14:paraId="5B7D3201" w14:textId="77777777" w:rsidR="00227521" w:rsidRPr="00E6132D" w:rsidRDefault="00227521" w:rsidP="00227521">
            <w:pPr>
              <w:jc w:val="center"/>
              <w:rPr>
                <w:sz w:val="28"/>
              </w:rPr>
            </w:pPr>
          </w:p>
        </w:tc>
        <w:tc>
          <w:tcPr>
            <w:tcW w:w="1896" w:type="dxa"/>
            <w:shd w:val="clear" w:color="auto" w:fill="C5E0B3" w:themeFill="accent6" w:themeFillTint="66"/>
          </w:tcPr>
          <w:p w14:paraId="6CF443D3" w14:textId="77777777" w:rsidR="00227521" w:rsidRPr="00AB3634" w:rsidRDefault="00A66599"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ask simple scientific questions and recognise that these can be answered in a variety of different ways. </w:t>
            </w:r>
          </w:p>
          <w:p w14:paraId="71DAF255" w14:textId="77777777" w:rsidR="00FA4F5E" w:rsidRPr="00AB3634" w:rsidRDefault="00FA4F5E"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78F8A4E" w14:textId="77777777" w:rsidR="00FA4F5E" w:rsidRPr="00AB3634" w:rsidRDefault="00FA4F5E"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gather a range of data to help answer scientific questions. </w:t>
            </w:r>
          </w:p>
          <w:p w14:paraId="58B9D409" w14:textId="77777777" w:rsidR="00A66599" w:rsidRPr="00AB3634" w:rsidRDefault="00A66599"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6C08474A" w14:textId="77777777" w:rsidR="00A66599" w:rsidRPr="00AB3634" w:rsidRDefault="00A66599"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use a </w:t>
            </w:r>
            <w:r w:rsidR="00FA4F5E" w:rsidRPr="00AB3634">
              <w:rPr>
                <w:rFonts w:ascii="Comic Sans MS" w:hAnsi="Comic Sans MS"/>
                <w:sz w:val="16"/>
                <w:szCs w:val="16"/>
              </w:rPr>
              <w:t>variety</w:t>
            </w:r>
            <w:r w:rsidRPr="00AB3634">
              <w:rPr>
                <w:rFonts w:ascii="Comic Sans MS" w:hAnsi="Comic Sans MS"/>
                <w:sz w:val="16"/>
                <w:szCs w:val="16"/>
              </w:rPr>
              <w:t xml:space="preserve"> of equipment such as </w:t>
            </w:r>
            <w:r w:rsidRPr="00AB3634">
              <w:rPr>
                <w:rFonts w:ascii="Comic Sans MS" w:hAnsi="Comic Sans MS"/>
                <w:sz w:val="16"/>
                <w:szCs w:val="16"/>
              </w:rPr>
              <w:lastRenderedPageBreak/>
              <w:t xml:space="preserve">microscopes and magnifying glasses to closely observe. </w:t>
            </w:r>
          </w:p>
          <w:p w14:paraId="14A3E2EA" w14:textId="77777777" w:rsidR="00FA4F5E" w:rsidRPr="00AB3634" w:rsidRDefault="00FA4F5E"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6E44D664" w14:textId="77777777" w:rsidR="00FA4F5E" w:rsidRPr="00AB3634" w:rsidRDefault="00FA4F5E"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perform simple scientific tests. </w:t>
            </w:r>
          </w:p>
          <w:p w14:paraId="61E19AAF" w14:textId="77777777" w:rsidR="00FA4F5E" w:rsidRPr="00AB3634" w:rsidRDefault="00FA4F5E"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6F81C31" w14:textId="77777777" w:rsidR="00FA4F5E" w:rsidRPr="00AB3634" w:rsidRDefault="00FA4F5E"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use observations to suggest answers to their questions. </w:t>
            </w:r>
          </w:p>
          <w:p w14:paraId="175E5DDE" w14:textId="77777777" w:rsidR="00A66599" w:rsidRPr="00AB3634" w:rsidRDefault="00A66599"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3" w:type="dxa"/>
            <w:shd w:val="clear" w:color="auto" w:fill="D8BEEC"/>
          </w:tcPr>
          <w:p w14:paraId="1A43CDDD" w14:textId="77777777" w:rsidR="00227521" w:rsidRPr="00AB3634" w:rsidRDefault="00227521" w:rsidP="0022752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sz w:val="16"/>
                <w:szCs w:val="16"/>
              </w:rPr>
            </w:pPr>
            <w:r w:rsidRPr="00AB3634">
              <w:rPr>
                <w:rFonts w:ascii="Comic Sans MS" w:hAnsi="Comic Sans MS" w:cstheme="minorHAnsi"/>
                <w:b/>
                <w:sz w:val="16"/>
                <w:szCs w:val="16"/>
              </w:rPr>
              <w:lastRenderedPageBreak/>
              <w:t xml:space="preserve">Specific teaching sequence for science using </w:t>
            </w:r>
            <w:proofErr w:type="spellStart"/>
            <w:r w:rsidRPr="00AB3634">
              <w:rPr>
                <w:rFonts w:ascii="Comic Sans MS" w:hAnsi="Comic Sans MS" w:cstheme="minorHAnsi"/>
                <w:b/>
                <w:sz w:val="16"/>
                <w:szCs w:val="16"/>
              </w:rPr>
              <w:t>Rosenshine’s</w:t>
            </w:r>
            <w:proofErr w:type="spellEnd"/>
            <w:r w:rsidRPr="00AB3634">
              <w:rPr>
                <w:rFonts w:ascii="Comic Sans MS" w:hAnsi="Comic Sans MS" w:cstheme="minorHAnsi"/>
                <w:b/>
                <w:sz w:val="16"/>
                <w:szCs w:val="16"/>
              </w:rPr>
              <w:t xml:space="preserve"> principles in action:</w:t>
            </w:r>
          </w:p>
          <w:p w14:paraId="363D6450" w14:textId="77777777" w:rsidR="00227521" w:rsidRPr="00AB3634" w:rsidRDefault="00227521" w:rsidP="0022752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Daily Review: Each lesson to begin with a recap of subject specific vocabulary and definitions</w:t>
            </w:r>
          </w:p>
          <w:p w14:paraId="6C3E2069" w14:textId="77777777" w:rsidR="00227521" w:rsidRPr="00AB3634" w:rsidRDefault="00227521" w:rsidP="0022752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Introduction of new learning and asking questions: introduction of skill</w:t>
            </w:r>
          </w:p>
          <w:p w14:paraId="266E43B3" w14:textId="77777777" w:rsidR="00227521" w:rsidRPr="00AB3634" w:rsidRDefault="00227521" w:rsidP="0022752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lastRenderedPageBreak/>
              <w:t>- Provide models/scaffolds: support children with learning and applying new skill alongside evaluating using modelled vocabulary</w:t>
            </w:r>
          </w:p>
          <w:p w14:paraId="6F27DEB3" w14:textId="77777777" w:rsidR="00227521" w:rsidRPr="00AB3634" w:rsidRDefault="00227521" w:rsidP="0022752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Independent practise: children further develop the new skill</w:t>
            </w:r>
          </w:p>
          <w:p w14:paraId="67976D77" w14:textId="77777777" w:rsidR="00227521" w:rsidRPr="00AB3634" w:rsidRDefault="00227521" w:rsidP="0022752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-Weekly review: draw back upon this learning when exploring other skills and to revisit subject specific vocabulary</w:t>
            </w:r>
          </w:p>
        </w:tc>
        <w:tc>
          <w:tcPr>
            <w:tcW w:w="2118" w:type="dxa"/>
            <w:shd w:val="clear" w:color="auto" w:fill="FFF2CC" w:themeFill="accent4" w:themeFillTint="33"/>
          </w:tcPr>
          <w:p w14:paraId="374F528F" w14:textId="5F5BCD23" w:rsidR="006E6A47" w:rsidRPr="004634F6" w:rsidRDefault="006E6A47" w:rsidP="006E6A47">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i/>
                <w:sz w:val="16"/>
                <w:szCs w:val="16"/>
                <w:u w:val="single"/>
              </w:rPr>
            </w:pPr>
            <w:r w:rsidRPr="004634F6">
              <w:rPr>
                <w:rFonts w:ascii="Comic Sans MS" w:hAnsi="Comic Sans MS"/>
                <w:b/>
                <w:i/>
                <w:sz w:val="16"/>
                <w:szCs w:val="16"/>
              </w:rPr>
              <w:lastRenderedPageBreak/>
              <w:t xml:space="preserve">Question, answer, sort, identify, group, </w:t>
            </w:r>
            <w:proofErr w:type="spellStart"/>
            <w:proofErr w:type="gramStart"/>
            <w:r w:rsidR="0063587D">
              <w:rPr>
                <w:rFonts w:ascii="Comic Sans MS" w:hAnsi="Comic Sans MS"/>
                <w:b/>
                <w:i/>
                <w:sz w:val="16"/>
                <w:szCs w:val="16"/>
              </w:rPr>
              <w:t>classify,</w:t>
            </w:r>
            <w:r w:rsidR="008C7906" w:rsidRPr="004634F6">
              <w:rPr>
                <w:rFonts w:ascii="Comic Sans MS" w:hAnsi="Comic Sans MS"/>
                <w:b/>
                <w:i/>
                <w:sz w:val="16"/>
                <w:szCs w:val="16"/>
              </w:rPr>
              <w:t>compare</w:t>
            </w:r>
            <w:proofErr w:type="spellEnd"/>
            <w:proofErr w:type="gramEnd"/>
            <w:r w:rsidR="008C7906" w:rsidRPr="004634F6">
              <w:rPr>
                <w:rFonts w:ascii="Comic Sans MS" w:hAnsi="Comic Sans MS"/>
                <w:b/>
                <w:i/>
                <w:sz w:val="16"/>
                <w:szCs w:val="16"/>
              </w:rPr>
              <w:t>,</w:t>
            </w:r>
            <w:r w:rsidR="004634F6" w:rsidRPr="004634F6">
              <w:rPr>
                <w:rFonts w:ascii="Comic Sans MS" w:hAnsi="Comic Sans MS"/>
                <w:b/>
                <w:i/>
                <w:sz w:val="16"/>
                <w:szCs w:val="16"/>
              </w:rPr>
              <w:t xml:space="preserve"> </w:t>
            </w:r>
            <w:r w:rsidR="0063587D">
              <w:rPr>
                <w:rFonts w:ascii="Comic Sans MS" w:hAnsi="Comic Sans MS"/>
                <w:b/>
                <w:i/>
                <w:sz w:val="16"/>
                <w:szCs w:val="16"/>
              </w:rPr>
              <w:t xml:space="preserve">observe.  </w:t>
            </w:r>
            <w:r w:rsidR="005053CC">
              <w:rPr>
                <w:rFonts w:ascii="Comic Sans MS" w:hAnsi="Comic Sans MS"/>
                <w:b/>
                <w:i/>
                <w:sz w:val="16"/>
                <w:szCs w:val="16"/>
              </w:rPr>
              <w:t>classify</w:t>
            </w:r>
          </w:p>
        </w:tc>
        <w:tc>
          <w:tcPr>
            <w:tcW w:w="1327" w:type="dxa"/>
            <w:shd w:val="clear" w:color="auto" w:fill="FBE4D5" w:themeFill="accent2" w:themeFillTint="33"/>
          </w:tcPr>
          <w:p w14:paraId="791F1A1A" w14:textId="77777777" w:rsidR="00227521" w:rsidRPr="00AB3634" w:rsidRDefault="00DA5CA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Working S</w:t>
            </w:r>
            <w:r w:rsidR="00227521" w:rsidRPr="00AB3634">
              <w:rPr>
                <w:rFonts w:ascii="Comic Sans MS" w:hAnsi="Comic Sans MS" w:cstheme="minorHAnsi"/>
                <w:sz w:val="16"/>
                <w:szCs w:val="16"/>
              </w:rPr>
              <w:t>cientifically</w:t>
            </w:r>
          </w:p>
        </w:tc>
        <w:tc>
          <w:tcPr>
            <w:tcW w:w="5158" w:type="dxa"/>
            <w:shd w:val="clear" w:color="auto" w:fill="FBE4D5" w:themeFill="accent2" w:themeFillTint="33"/>
          </w:tcPr>
          <w:p w14:paraId="393955B3" w14:textId="77777777" w:rsidR="00860EDB" w:rsidRDefault="00282C84" w:rsidP="00282C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Ask simple questio</w:t>
            </w:r>
            <w:r w:rsidR="00860EDB">
              <w:rPr>
                <w:rFonts w:ascii="Comic Sans MS" w:hAnsi="Comic Sans MS" w:cstheme="majorHAnsi"/>
                <w:sz w:val="16"/>
                <w:szCs w:val="16"/>
              </w:rPr>
              <w:t xml:space="preserve">ns. </w:t>
            </w:r>
          </w:p>
          <w:p w14:paraId="67999069" w14:textId="77777777" w:rsidR="00227521" w:rsidRPr="00AB3634" w:rsidRDefault="00860EDB" w:rsidP="00282C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Pr>
                <w:rFonts w:ascii="Comic Sans MS" w:hAnsi="Comic Sans MS" w:cstheme="majorHAnsi"/>
                <w:sz w:val="16"/>
                <w:szCs w:val="16"/>
              </w:rPr>
              <w:t>Recognise that questions</w:t>
            </w:r>
            <w:r w:rsidR="00282C84" w:rsidRPr="00AB3634">
              <w:rPr>
                <w:rFonts w:ascii="Comic Sans MS" w:hAnsi="Comic Sans MS" w:cstheme="majorHAnsi"/>
                <w:sz w:val="16"/>
                <w:szCs w:val="16"/>
              </w:rPr>
              <w:t xml:space="preserve"> ca</w:t>
            </w:r>
            <w:r>
              <w:rPr>
                <w:rFonts w:ascii="Comic Sans MS" w:hAnsi="Comic Sans MS" w:cstheme="majorHAnsi"/>
                <w:sz w:val="16"/>
                <w:szCs w:val="16"/>
              </w:rPr>
              <w:t xml:space="preserve">n be answered in different ways using different vocabulary. </w:t>
            </w:r>
          </w:p>
          <w:p w14:paraId="09460AED" w14:textId="77777777" w:rsidR="00282C84" w:rsidRPr="00AB3634" w:rsidRDefault="00282C84" w:rsidP="00282C84">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Use simple equipment to observe closely</w:t>
            </w:r>
            <w:r w:rsidR="00925266" w:rsidRPr="00AB3634">
              <w:rPr>
                <w:rFonts w:ascii="Comic Sans MS" w:hAnsi="Comic Sans MS" w:cstheme="majorHAnsi"/>
                <w:sz w:val="16"/>
                <w:szCs w:val="16"/>
              </w:rPr>
              <w:t>.</w:t>
            </w:r>
            <w:r w:rsidRPr="00AB3634">
              <w:rPr>
                <w:rFonts w:ascii="Comic Sans MS" w:hAnsi="Comic Sans MS" w:cstheme="majorHAnsi"/>
                <w:sz w:val="16"/>
                <w:szCs w:val="16"/>
              </w:rPr>
              <w:t xml:space="preserve"> </w:t>
            </w:r>
          </w:p>
          <w:p w14:paraId="5F1DE676" w14:textId="77777777" w:rsidR="00282C84" w:rsidRPr="00AB3634" w:rsidRDefault="00282C84" w:rsidP="00282C84">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Perform simple tests</w:t>
            </w:r>
            <w:r w:rsidR="00925266" w:rsidRPr="00AB3634">
              <w:rPr>
                <w:rFonts w:ascii="Comic Sans MS" w:hAnsi="Comic Sans MS" w:cstheme="majorHAnsi"/>
                <w:sz w:val="16"/>
                <w:szCs w:val="16"/>
              </w:rPr>
              <w:t>.</w:t>
            </w:r>
          </w:p>
          <w:p w14:paraId="191F17D5" w14:textId="77777777" w:rsidR="00282C84" w:rsidRPr="00AB3634" w:rsidRDefault="00282C84" w:rsidP="00282C84">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Identify and classify</w:t>
            </w:r>
            <w:r w:rsidR="002519A8" w:rsidRPr="00AB3634">
              <w:rPr>
                <w:rFonts w:ascii="Comic Sans MS" w:hAnsi="Comic Sans MS" w:cstheme="majorHAnsi"/>
                <w:sz w:val="16"/>
                <w:szCs w:val="16"/>
              </w:rPr>
              <w:t xml:space="preserve">. </w:t>
            </w:r>
          </w:p>
          <w:p w14:paraId="58E20D7C" w14:textId="77777777" w:rsidR="00860EDB" w:rsidRDefault="00282C84" w:rsidP="00282C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Gather</w:t>
            </w:r>
            <w:r w:rsidR="00860EDB">
              <w:rPr>
                <w:rFonts w:ascii="Comic Sans MS" w:hAnsi="Comic Sans MS" w:cstheme="majorHAnsi"/>
                <w:sz w:val="16"/>
                <w:szCs w:val="16"/>
              </w:rPr>
              <w:t xml:space="preserve"> data from their scientific enquiries. </w:t>
            </w:r>
          </w:p>
          <w:p w14:paraId="732C3658" w14:textId="77777777" w:rsidR="00282C84" w:rsidRPr="00AB3634" w:rsidRDefault="00860EDB" w:rsidP="00282C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Pr>
                <w:rFonts w:ascii="Comic Sans MS" w:hAnsi="Comic Sans MS" w:cstheme="majorHAnsi"/>
                <w:sz w:val="16"/>
                <w:szCs w:val="16"/>
              </w:rPr>
              <w:t>R</w:t>
            </w:r>
            <w:r w:rsidR="00282C84" w:rsidRPr="00AB3634">
              <w:rPr>
                <w:rFonts w:ascii="Comic Sans MS" w:hAnsi="Comic Sans MS" w:cstheme="majorHAnsi"/>
                <w:sz w:val="16"/>
                <w:szCs w:val="16"/>
              </w:rPr>
              <w:t>ecord da</w:t>
            </w:r>
            <w:r w:rsidR="00295206">
              <w:rPr>
                <w:rFonts w:ascii="Comic Sans MS" w:hAnsi="Comic Sans MS" w:cstheme="majorHAnsi"/>
                <w:sz w:val="16"/>
                <w:szCs w:val="16"/>
              </w:rPr>
              <w:t>ta from their scient</w:t>
            </w:r>
            <w:r w:rsidR="00067728">
              <w:rPr>
                <w:rFonts w:ascii="Comic Sans MS" w:hAnsi="Comic Sans MS" w:cstheme="majorHAnsi"/>
                <w:sz w:val="16"/>
                <w:szCs w:val="16"/>
              </w:rPr>
              <w:t xml:space="preserve">ific enquiries and observations.  </w:t>
            </w:r>
          </w:p>
          <w:p w14:paraId="022DC82E" w14:textId="77777777" w:rsidR="00282C84" w:rsidRPr="00AB3634" w:rsidRDefault="00282C84" w:rsidP="00FA4F5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Use his/her observations and ideas to suggest answers to questions.</w:t>
            </w:r>
          </w:p>
        </w:tc>
        <w:tc>
          <w:tcPr>
            <w:tcW w:w="2467" w:type="dxa"/>
          </w:tcPr>
          <w:p w14:paraId="31654A14" w14:textId="77777777" w:rsidR="00227521" w:rsidRPr="00AB3634" w:rsidRDefault="00EF30AA" w:rsidP="00EF30AA">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Children can answer simple scientific questions </w:t>
            </w:r>
            <w:r w:rsidR="00065BEC" w:rsidRPr="00AB3634">
              <w:rPr>
                <w:rFonts w:ascii="Comic Sans MS" w:hAnsi="Comic Sans MS" w:cstheme="minorHAnsi"/>
                <w:sz w:val="16"/>
                <w:szCs w:val="16"/>
              </w:rPr>
              <w:t xml:space="preserve">in a variety of different ways using enquiry to help them. </w:t>
            </w:r>
            <w:r w:rsidRPr="00AB3634">
              <w:rPr>
                <w:rFonts w:ascii="Comic Sans MS" w:hAnsi="Comic Sans MS" w:cstheme="minorHAnsi"/>
                <w:sz w:val="16"/>
                <w:szCs w:val="16"/>
              </w:rPr>
              <w:br/>
            </w:r>
          </w:p>
          <w:p w14:paraId="15D7B20B" w14:textId="77777777" w:rsidR="00EF30AA" w:rsidRPr="00AB3634" w:rsidRDefault="00EF30AA" w:rsidP="00EF30AA">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Children can gather a range of data </w:t>
            </w:r>
            <w:r w:rsidR="00065BEC" w:rsidRPr="00AB3634">
              <w:rPr>
                <w:rFonts w:ascii="Comic Sans MS" w:hAnsi="Comic Sans MS" w:cstheme="minorHAnsi"/>
                <w:sz w:val="16"/>
                <w:szCs w:val="16"/>
              </w:rPr>
              <w:t xml:space="preserve">from their scientific enquiries </w:t>
            </w:r>
            <w:r w:rsidRPr="00AB3634">
              <w:rPr>
                <w:rFonts w:ascii="Comic Sans MS" w:hAnsi="Comic Sans MS" w:cstheme="minorHAnsi"/>
                <w:sz w:val="16"/>
                <w:szCs w:val="16"/>
              </w:rPr>
              <w:t xml:space="preserve">and use this to help answer their questions. </w:t>
            </w:r>
            <w:r w:rsidRPr="00AB3634">
              <w:rPr>
                <w:rFonts w:ascii="Comic Sans MS" w:hAnsi="Comic Sans MS" w:cstheme="minorHAnsi"/>
                <w:sz w:val="16"/>
                <w:szCs w:val="16"/>
              </w:rPr>
              <w:br/>
            </w:r>
          </w:p>
          <w:p w14:paraId="0ED61323" w14:textId="77777777" w:rsidR="00EF30AA" w:rsidRPr="00AB3634" w:rsidRDefault="00EF30AA" w:rsidP="00EF30AA">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Children can use microscopes, magnifying glasses and other scientific </w:t>
            </w:r>
            <w:r w:rsidR="00065BEC" w:rsidRPr="00AB3634">
              <w:rPr>
                <w:rFonts w:ascii="Comic Sans MS" w:hAnsi="Comic Sans MS" w:cstheme="minorHAnsi"/>
                <w:sz w:val="16"/>
                <w:szCs w:val="16"/>
              </w:rPr>
              <w:t xml:space="preserve">equipment to </w:t>
            </w:r>
            <w:r w:rsidR="00065BEC" w:rsidRPr="00AB3634">
              <w:rPr>
                <w:rFonts w:ascii="Comic Sans MS" w:hAnsi="Comic Sans MS" w:cstheme="minorHAnsi"/>
                <w:sz w:val="16"/>
                <w:szCs w:val="16"/>
              </w:rPr>
              <w:lastRenderedPageBreak/>
              <w:t xml:space="preserve">observe objects from the world around them. </w:t>
            </w:r>
          </w:p>
          <w:p w14:paraId="45A8CF9A" w14:textId="77777777" w:rsidR="00EF30AA" w:rsidRPr="00AB3634" w:rsidRDefault="00EF30AA" w:rsidP="00EF30AA">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78310F06" w14:textId="77777777" w:rsidR="00EF30AA" w:rsidRPr="00AB3634" w:rsidRDefault="00EF30AA" w:rsidP="00EF30AA">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Children can perform scientific </w:t>
            </w:r>
            <w:r w:rsidR="00065BEC" w:rsidRPr="00AB3634">
              <w:rPr>
                <w:rFonts w:ascii="Comic Sans MS" w:hAnsi="Comic Sans MS" w:cstheme="minorHAnsi"/>
                <w:sz w:val="16"/>
                <w:szCs w:val="16"/>
              </w:rPr>
              <w:t xml:space="preserve">tests with support. </w:t>
            </w:r>
          </w:p>
          <w:p w14:paraId="0D1A4F58" w14:textId="77777777" w:rsidR="00EF30AA" w:rsidRPr="00AB3634" w:rsidRDefault="00EF30AA" w:rsidP="00EF30AA">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4562A7AE" w14:textId="77777777" w:rsidR="00065BEC" w:rsidRPr="00AB3634" w:rsidRDefault="00EF30AA"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Children can identify and </w:t>
            </w:r>
            <w:r w:rsidR="00065BEC" w:rsidRPr="00AB3634">
              <w:rPr>
                <w:rFonts w:ascii="Comic Sans MS" w:hAnsi="Comic Sans MS" w:cstheme="minorHAnsi"/>
                <w:sz w:val="16"/>
                <w:szCs w:val="16"/>
              </w:rPr>
              <w:t xml:space="preserve">classify objects from the world around them and use observations to recognise similarities and differences. </w:t>
            </w:r>
          </w:p>
          <w:p w14:paraId="74C78757" w14:textId="77777777" w:rsidR="00065BEC" w:rsidRPr="00AB3634" w:rsidRDefault="00065BEC"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259FF93C" w14:textId="77777777" w:rsidR="00065BEC" w:rsidRPr="00AB3634" w:rsidRDefault="00065BEC"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05294A8B" w14:textId="77777777" w:rsidR="00EF30AA" w:rsidRPr="00AB3634" w:rsidRDefault="00EF30AA"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tc>
      </w:tr>
      <w:tr w:rsidR="002F22A5" w:rsidRPr="00E6132D" w14:paraId="6929E670"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2DBF7AEB" w14:textId="77777777" w:rsidR="002F22A5" w:rsidRPr="00E6132D" w:rsidRDefault="002F22A5" w:rsidP="00227521">
            <w:pPr>
              <w:jc w:val="center"/>
              <w:rPr>
                <w:sz w:val="28"/>
              </w:rPr>
            </w:pPr>
          </w:p>
        </w:tc>
        <w:tc>
          <w:tcPr>
            <w:tcW w:w="15119" w:type="dxa"/>
            <w:gridSpan w:val="6"/>
            <w:shd w:val="clear" w:color="auto" w:fill="00B050"/>
          </w:tcPr>
          <w:p w14:paraId="25DB4D1C" w14:textId="77777777" w:rsidR="002F22A5" w:rsidRPr="009C4FC9" w:rsidRDefault="002F22A5" w:rsidP="002F22A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9C4FC9">
              <w:rPr>
                <w:rFonts w:ascii="Comic Sans MS" w:hAnsi="Comic Sans MS"/>
                <w:b/>
                <w:color w:val="FFFFFF" w:themeColor="background1"/>
                <w:sz w:val="28"/>
                <w:szCs w:val="28"/>
              </w:rPr>
              <w:t>Year 1 – Plants – Biology</w:t>
            </w:r>
          </w:p>
        </w:tc>
      </w:tr>
      <w:tr w:rsidR="00227521" w:rsidRPr="00E6132D" w14:paraId="7C59BD2D" w14:textId="77777777" w:rsidTr="002F22A5">
        <w:tc>
          <w:tcPr>
            <w:cnfStyle w:val="001000000000" w:firstRow="0" w:lastRow="0" w:firstColumn="1" w:lastColumn="0" w:oddVBand="0" w:evenVBand="0" w:oddHBand="0" w:evenHBand="0" w:firstRowFirstColumn="0" w:firstRowLastColumn="0" w:lastRowFirstColumn="0" w:lastRowLastColumn="0"/>
            <w:tcW w:w="894" w:type="dxa"/>
            <w:vMerge/>
          </w:tcPr>
          <w:p w14:paraId="077A4A88" w14:textId="77777777" w:rsidR="00227521" w:rsidRPr="00E6132D" w:rsidRDefault="00227521" w:rsidP="00227521">
            <w:pPr>
              <w:jc w:val="center"/>
              <w:rPr>
                <w:sz w:val="28"/>
              </w:rPr>
            </w:pPr>
          </w:p>
        </w:tc>
        <w:tc>
          <w:tcPr>
            <w:tcW w:w="1896" w:type="dxa"/>
            <w:shd w:val="clear" w:color="auto" w:fill="C5E0B3" w:themeFill="accent6" w:themeFillTint="66"/>
          </w:tcPr>
          <w:p w14:paraId="7989EFD6" w14:textId="77777777" w:rsidR="00EF30AA" w:rsidRPr="00AB3634" w:rsidRDefault="00EF30AA" w:rsidP="00EF30AA">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identify, name and discuss the similarities and differences between deciduous and evergreen trees. </w:t>
            </w:r>
          </w:p>
          <w:p w14:paraId="3BC2D9EE" w14:textId="77777777" w:rsidR="00EF30AA" w:rsidRPr="00AB3634" w:rsidRDefault="00EF30AA" w:rsidP="00EF30AA">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3D2F5C99" w14:textId="77777777" w:rsidR="00EF30AA" w:rsidRPr="00AB3634" w:rsidRDefault="00EF30AA" w:rsidP="00EF30AA">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identify and describe the basic structure of a plant. </w:t>
            </w:r>
          </w:p>
          <w:p w14:paraId="5D002AF4" w14:textId="77777777" w:rsidR="00227521" w:rsidRPr="00AB3634" w:rsidRDefault="00227521"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3" w:type="dxa"/>
            <w:shd w:val="clear" w:color="auto" w:fill="D8BEEC"/>
          </w:tcPr>
          <w:p w14:paraId="6A7CB685" w14:textId="77777777" w:rsidR="00227521" w:rsidRPr="00AB3634" w:rsidRDefault="00227521"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18" w:type="dxa"/>
            <w:shd w:val="clear" w:color="auto" w:fill="FFF2CC" w:themeFill="accent4" w:themeFillTint="33"/>
          </w:tcPr>
          <w:p w14:paraId="4D72EB06" w14:textId="7059441C" w:rsidR="00175956" w:rsidRPr="004634F6" w:rsidRDefault="00175956" w:rsidP="006E6A47">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4634F6">
              <w:rPr>
                <w:rFonts w:ascii="Comic Sans MS" w:hAnsi="Comic Sans MS"/>
                <w:b/>
                <w:i/>
                <w:sz w:val="16"/>
                <w:szCs w:val="16"/>
              </w:rPr>
              <w:t xml:space="preserve">Common plants, wild plants, deciduous, habitat, evergreen, structure, </w:t>
            </w:r>
          </w:p>
          <w:p w14:paraId="4CAF35CC" w14:textId="77777777" w:rsidR="00175956" w:rsidRPr="00AB3634" w:rsidRDefault="00175956" w:rsidP="00175956">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p>
          <w:p w14:paraId="78AFAD2C" w14:textId="2B96CD33" w:rsidR="00227521" w:rsidRPr="00AB3634" w:rsidRDefault="00227521" w:rsidP="00175956">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1327" w:type="dxa"/>
            <w:shd w:val="clear" w:color="auto" w:fill="FBE4D5" w:themeFill="accent2" w:themeFillTint="33"/>
          </w:tcPr>
          <w:p w14:paraId="06935791" w14:textId="77777777" w:rsidR="00227521" w:rsidRPr="00AB3634" w:rsidRDefault="00227521"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Plants</w:t>
            </w:r>
          </w:p>
        </w:tc>
        <w:tc>
          <w:tcPr>
            <w:tcW w:w="5158" w:type="dxa"/>
            <w:shd w:val="clear" w:color="auto" w:fill="FBE4D5" w:themeFill="accent2" w:themeFillTint="33"/>
          </w:tcPr>
          <w:p w14:paraId="2E527762" w14:textId="77777777" w:rsidR="00456C01" w:rsidRPr="00456C01" w:rsidRDefault="00456C01" w:rsidP="00456C0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456C01">
              <w:rPr>
                <w:rFonts w:ascii="Comic Sans MS" w:hAnsi="Comic Sans MS" w:cstheme="majorHAnsi"/>
                <w:sz w:val="16"/>
                <w:szCs w:val="16"/>
              </w:rPr>
              <w:t xml:space="preserve">Identify the basic structure of a variety of common flowering plants. </w:t>
            </w:r>
          </w:p>
          <w:p w14:paraId="3BBF209A" w14:textId="2CBAC75D" w:rsidR="00456C01" w:rsidRDefault="00456C01" w:rsidP="00456C0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456C01">
              <w:rPr>
                <w:rFonts w:ascii="Comic Sans MS" w:hAnsi="Comic Sans MS" w:cstheme="majorHAnsi"/>
                <w:sz w:val="16"/>
                <w:szCs w:val="16"/>
              </w:rPr>
              <w:t>Identify the basic structure of trees.</w:t>
            </w:r>
            <w:r>
              <w:rPr>
                <w:rFonts w:ascii="Comic Sans MS" w:hAnsi="Comic Sans MS" w:cstheme="majorHAnsi"/>
                <w:sz w:val="16"/>
                <w:szCs w:val="16"/>
              </w:rPr>
              <w:t xml:space="preserve">  </w:t>
            </w:r>
          </w:p>
          <w:p w14:paraId="5D92FC6A" w14:textId="02F63E42" w:rsidR="00067728" w:rsidRPr="00456C01" w:rsidRDefault="00067728" w:rsidP="00282C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456C01">
              <w:rPr>
                <w:rFonts w:ascii="Comic Sans MS" w:hAnsi="Comic Sans MS" w:cstheme="majorHAnsi"/>
                <w:sz w:val="16"/>
                <w:szCs w:val="16"/>
              </w:rPr>
              <w:t xml:space="preserve">Identify a variety of common wild and garden plants. </w:t>
            </w:r>
          </w:p>
          <w:p w14:paraId="6AEA44D3" w14:textId="77777777" w:rsidR="00067728" w:rsidRPr="00456C01" w:rsidRDefault="00067728" w:rsidP="00282C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456C01">
              <w:rPr>
                <w:rFonts w:ascii="Comic Sans MS" w:hAnsi="Comic Sans MS" w:cstheme="majorHAnsi"/>
                <w:sz w:val="16"/>
                <w:szCs w:val="16"/>
              </w:rPr>
              <w:t xml:space="preserve">Identify a variety of deciduous and evergreen trees.  </w:t>
            </w:r>
          </w:p>
          <w:p w14:paraId="385F3615" w14:textId="77777777" w:rsidR="00067728" w:rsidRPr="00456C01" w:rsidRDefault="00067728" w:rsidP="00282C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456C01">
              <w:rPr>
                <w:rFonts w:ascii="Comic Sans MS" w:hAnsi="Comic Sans MS" w:cstheme="majorHAnsi"/>
                <w:sz w:val="16"/>
                <w:szCs w:val="16"/>
              </w:rPr>
              <w:t>Name</w:t>
            </w:r>
            <w:r w:rsidR="00282C84" w:rsidRPr="00456C01">
              <w:rPr>
                <w:rFonts w:ascii="Comic Sans MS" w:hAnsi="Comic Sans MS" w:cstheme="majorHAnsi"/>
                <w:sz w:val="16"/>
                <w:szCs w:val="16"/>
              </w:rPr>
              <w:t xml:space="preserve"> a variety of common wil</w:t>
            </w:r>
            <w:r w:rsidRPr="00456C01">
              <w:rPr>
                <w:rFonts w:ascii="Comic Sans MS" w:hAnsi="Comic Sans MS" w:cstheme="majorHAnsi"/>
                <w:sz w:val="16"/>
                <w:szCs w:val="16"/>
              </w:rPr>
              <w:t xml:space="preserve">d and garden plants. </w:t>
            </w:r>
          </w:p>
          <w:p w14:paraId="37AA9EF8" w14:textId="4F0A7E64" w:rsidR="00282C84" w:rsidRDefault="00067728" w:rsidP="00282C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456C01">
              <w:rPr>
                <w:rFonts w:ascii="Comic Sans MS" w:hAnsi="Comic Sans MS" w:cstheme="majorHAnsi"/>
                <w:sz w:val="16"/>
                <w:szCs w:val="16"/>
              </w:rPr>
              <w:t xml:space="preserve">Name a variety of </w:t>
            </w:r>
            <w:r w:rsidR="00925266" w:rsidRPr="00456C01">
              <w:rPr>
                <w:rFonts w:ascii="Comic Sans MS" w:hAnsi="Comic Sans MS" w:cstheme="majorHAnsi"/>
                <w:sz w:val="16"/>
                <w:szCs w:val="16"/>
              </w:rPr>
              <w:t>deciduous and evergreen trees.</w:t>
            </w:r>
          </w:p>
          <w:p w14:paraId="609FAF6C" w14:textId="07AE5CE5" w:rsidR="00456C01" w:rsidRPr="00456C01" w:rsidRDefault="00456C01" w:rsidP="00282C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Pr>
                <w:rFonts w:ascii="Comic Sans MS" w:hAnsi="Comic Sans MS" w:cstheme="majorHAnsi"/>
                <w:sz w:val="16"/>
                <w:szCs w:val="16"/>
              </w:rPr>
              <w:t>compare and group evergreen and deciduous trees.</w:t>
            </w:r>
          </w:p>
          <w:p w14:paraId="73140DE7" w14:textId="550E91B7" w:rsidR="00067728" w:rsidRPr="00456C01" w:rsidRDefault="00067728" w:rsidP="00456C01">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456C01">
              <w:rPr>
                <w:rFonts w:ascii="Comic Sans MS" w:hAnsi="Comic Sans MS" w:cstheme="majorHAnsi"/>
                <w:sz w:val="16"/>
                <w:szCs w:val="16"/>
              </w:rPr>
              <w:t xml:space="preserve"> </w:t>
            </w:r>
          </w:p>
        </w:tc>
        <w:tc>
          <w:tcPr>
            <w:tcW w:w="2467" w:type="dxa"/>
            <w:shd w:val="clear" w:color="auto" w:fill="B4C6E7" w:themeFill="accent5" w:themeFillTint="66"/>
          </w:tcPr>
          <w:p w14:paraId="636652FF" w14:textId="77777777" w:rsidR="009D5660" w:rsidRPr="00AB3634" w:rsidRDefault="00065BEC"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 Children can identify and name a range of wild and common plants including, a poppy, daffodil, bramble and a </w:t>
            </w:r>
            <w:r w:rsidR="009D5660" w:rsidRPr="00AB3634">
              <w:rPr>
                <w:rFonts w:ascii="Comic Sans MS" w:hAnsi="Comic Sans MS"/>
                <w:sz w:val="16"/>
                <w:szCs w:val="16"/>
              </w:rPr>
              <w:t>sunflower.</w:t>
            </w:r>
          </w:p>
          <w:p w14:paraId="678AF90B" w14:textId="77777777" w:rsidR="009D5660" w:rsidRPr="00AB3634" w:rsidRDefault="009D5660"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981173A" w14:textId="77777777" w:rsidR="00227521" w:rsidRPr="00AB3634" w:rsidRDefault="009D5660"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identify </w:t>
            </w:r>
            <w:r w:rsidR="00065BEC" w:rsidRPr="00AB3634">
              <w:rPr>
                <w:rFonts w:ascii="Comic Sans MS" w:hAnsi="Comic Sans MS"/>
                <w:sz w:val="16"/>
                <w:szCs w:val="16"/>
              </w:rPr>
              <w:t>a range of evergreen and deciduous</w:t>
            </w:r>
            <w:r w:rsidRPr="00AB3634">
              <w:rPr>
                <w:rFonts w:ascii="Comic Sans MS" w:hAnsi="Comic Sans MS"/>
                <w:sz w:val="16"/>
                <w:szCs w:val="16"/>
              </w:rPr>
              <w:t xml:space="preserve"> trees including a sycamore, holly and an oak tree. </w:t>
            </w:r>
          </w:p>
          <w:p w14:paraId="4864EC0E" w14:textId="77777777" w:rsidR="00065BEC" w:rsidRPr="00AB3634" w:rsidRDefault="00065BEC"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62C0A2B6" w14:textId="77777777" w:rsidR="00065BEC" w:rsidRPr="00AB3634" w:rsidRDefault="00065BEC"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use scientific enquiry and observations to recognise similarities and differences between deciduous and evergreen trees. </w:t>
            </w:r>
            <w:r w:rsidR="00107C64" w:rsidRPr="00AB3634">
              <w:rPr>
                <w:rFonts w:ascii="Comic Sans MS" w:hAnsi="Comic Sans MS"/>
                <w:sz w:val="16"/>
                <w:szCs w:val="16"/>
                <w:lang w:val="en"/>
              </w:rPr>
              <w:t xml:space="preserve"> Children can compare and contrast familiar plants; describing how they were </w:t>
            </w:r>
            <w:r w:rsidR="00107C64" w:rsidRPr="00AB3634">
              <w:rPr>
                <w:rFonts w:ascii="Comic Sans MS" w:hAnsi="Comic Sans MS"/>
                <w:sz w:val="16"/>
                <w:szCs w:val="16"/>
                <w:lang w:val="en"/>
              </w:rPr>
              <w:lastRenderedPageBreak/>
              <w:t xml:space="preserve">able to identify and group them. </w:t>
            </w:r>
          </w:p>
          <w:p w14:paraId="132F00DA" w14:textId="77777777" w:rsidR="00EC29F4" w:rsidRPr="00AB3634" w:rsidRDefault="00EC29F4"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0D4071C8" w14:textId="77777777" w:rsidR="00107C64" w:rsidRPr="00AB3634" w:rsidRDefault="00EC29F4" w:rsidP="00065BEC">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Children use observations from their local environment to explore</w:t>
            </w:r>
            <w:r w:rsidR="00107C64" w:rsidRPr="00AB3634">
              <w:rPr>
                <w:rFonts w:ascii="Comic Sans MS" w:hAnsi="Comic Sans MS"/>
                <w:sz w:val="16"/>
                <w:szCs w:val="16"/>
              </w:rPr>
              <w:t xml:space="preserve"> and describe</w:t>
            </w:r>
            <w:r w:rsidRPr="00AB3634">
              <w:rPr>
                <w:rFonts w:ascii="Comic Sans MS" w:hAnsi="Comic Sans MS"/>
                <w:sz w:val="16"/>
                <w:szCs w:val="16"/>
              </w:rPr>
              <w:t xml:space="preserve"> t</w:t>
            </w:r>
            <w:r w:rsidR="00107C64" w:rsidRPr="00AB3634">
              <w:rPr>
                <w:rFonts w:ascii="Comic Sans MS" w:hAnsi="Comic Sans MS"/>
                <w:sz w:val="16"/>
                <w:szCs w:val="16"/>
              </w:rPr>
              <w:t xml:space="preserve">he structure of growing plants. </w:t>
            </w:r>
            <w:r w:rsidR="00107C64" w:rsidRPr="00AB3634">
              <w:rPr>
                <w:rFonts w:ascii="Comic Sans MS" w:hAnsi="Comic Sans MS"/>
                <w:sz w:val="16"/>
                <w:szCs w:val="16"/>
              </w:rPr>
              <w:br/>
            </w:r>
            <w:r w:rsidR="00107C64" w:rsidRPr="00AB3634">
              <w:rPr>
                <w:rFonts w:ascii="Comic Sans MS" w:hAnsi="Comic Sans MS"/>
                <w:sz w:val="16"/>
                <w:szCs w:val="16"/>
              </w:rPr>
              <w:br/>
              <w:t xml:space="preserve">Children can draw basic diagrams showing basic parts of flowers and trees. Children keep records of how plants have grown and changed overtime, for example, buds opening on the trees. </w:t>
            </w:r>
          </w:p>
        </w:tc>
      </w:tr>
      <w:tr w:rsidR="002F22A5" w:rsidRPr="00E6132D" w14:paraId="3DAF5437"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19BB580B" w14:textId="77777777" w:rsidR="002F22A5" w:rsidRPr="00E6132D" w:rsidRDefault="002F22A5" w:rsidP="00227521">
            <w:pPr>
              <w:jc w:val="center"/>
              <w:rPr>
                <w:sz w:val="28"/>
              </w:rPr>
            </w:pPr>
          </w:p>
        </w:tc>
        <w:tc>
          <w:tcPr>
            <w:tcW w:w="15119" w:type="dxa"/>
            <w:gridSpan w:val="6"/>
            <w:shd w:val="clear" w:color="auto" w:fill="00B050"/>
          </w:tcPr>
          <w:p w14:paraId="432D58AA" w14:textId="77777777" w:rsidR="002F22A5" w:rsidRPr="009C4FC9" w:rsidRDefault="002F22A5" w:rsidP="002F22A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9C4FC9">
              <w:rPr>
                <w:rFonts w:ascii="Comic Sans MS" w:hAnsi="Comic Sans MS"/>
                <w:b/>
                <w:color w:val="FFFFFF" w:themeColor="background1"/>
                <w:sz w:val="28"/>
                <w:szCs w:val="28"/>
              </w:rPr>
              <w:t>Year 1 – Animals, Including Humans – Biology</w:t>
            </w:r>
          </w:p>
        </w:tc>
      </w:tr>
      <w:tr w:rsidR="00227521" w:rsidRPr="00E6132D" w14:paraId="14B4B3E6" w14:textId="77777777" w:rsidTr="002F22A5">
        <w:tc>
          <w:tcPr>
            <w:cnfStyle w:val="001000000000" w:firstRow="0" w:lastRow="0" w:firstColumn="1" w:lastColumn="0" w:oddVBand="0" w:evenVBand="0" w:oddHBand="0" w:evenHBand="0" w:firstRowFirstColumn="0" w:firstRowLastColumn="0" w:lastRowFirstColumn="0" w:lastRowLastColumn="0"/>
            <w:tcW w:w="894" w:type="dxa"/>
            <w:vMerge/>
          </w:tcPr>
          <w:p w14:paraId="0A3E8F63" w14:textId="77777777" w:rsidR="00227521" w:rsidRPr="00E6132D" w:rsidRDefault="00227521" w:rsidP="00227521">
            <w:pPr>
              <w:jc w:val="center"/>
              <w:rPr>
                <w:sz w:val="28"/>
              </w:rPr>
            </w:pPr>
          </w:p>
        </w:tc>
        <w:tc>
          <w:tcPr>
            <w:tcW w:w="1896" w:type="dxa"/>
            <w:shd w:val="clear" w:color="auto" w:fill="C5E0B3" w:themeFill="accent6" w:themeFillTint="66"/>
          </w:tcPr>
          <w:p w14:paraId="1D0F6E6E" w14:textId="77777777" w:rsidR="00227521" w:rsidRPr="00AB3634" w:rsidRDefault="009D5660"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 xml:space="preserve">Children identify and name a variety of animals including, amphibians, mammals, reptiles, bird, fish and reptiles.  </w:t>
            </w:r>
          </w:p>
          <w:p w14:paraId="740C44E7"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p>
          <w:p w14:paraId="15BC550C"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 xml:space="preserve">Children identifying and name a variety of common animals that are herbivores, omnivores and herbivores. </w:t>
            </w:r>
          </w:p>
          <w:p w14:paraId="75175C09"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p>
          <w:p w14:paraId="1C32CBB2" w14:textId="49BA2504"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 xml:space="preserve">Children describe, compare and contrast the structure </w:t>
            </w:r>
            <w:r w:rsidR="00682680" w:rsidRPr="00AB3634">
              <w:rPr>
                <w:rFonts w:ascii="Comic Sans MS" w:hAnsi="Comic Sans MS" w:cstheme="majorHAnsi"/>
                <w:sz w:val="16"/>
                <w:szCs w:val="16"/>
              </w:rPr>
              <w:t>of a variety of common animals</w:t>
            </w:r>
            <w:r w:rsidR="00744CFC">
              <w:rPr>
                <w:rFonts w:ascii="Comic Sans MS" w:hAnsi="Comic Sans MS" w:cstheme="majorHAnsi"/>
                <w:sz w:val="16"/>
                <w:szCs w:val="16"/>
              </w:rPr>
              <w:t xml:space="preserve">. </w:t>
            </w:r>
          </w:p>
          <w:p w14:paraId="63BD1A0B"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p>
          <w:p w14:paraId="689D028B"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 xml:space="preserve">Children </w:t>
            </w:r>
            <w:r w:rsidR="007C1065" w:rsidRPr="00AB3634">
              <w:rPr>
                <w:rFonts w:ascii="Comic Sans MS" w:hAnsi="Comic Sans MS" w:cstheme="majorHAnsi"/>
                <w:sz w:val="16"/>
                <w:szCs w:val="16"/>
              </w:rPr>
              <w:t>identify</w:t>
            </w:r>
            <w:r w:rsidRPr="00AB3634">
              <w:rPr>
                <w:rFonts w:ascii="Comic Sans MS" w:hAnsi="Comic Sans MS" w:cstheme="majorHAnsi"/>
                <w:sz w:val="16"/>
                <w:szCs w:val="16"/>
              </w:rPr>
              <w:t xml:space="preserve"> name and label parts of the human body. </w:t>
            </w:r>
          </w:p>
          <w:p w14:paraId="6A777392"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p>
          <w:p w14:paraId="0399A985"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theme="majorHAnsi"/>
                <w:sz w:val="16"/>
                <w:szCs w:val="16"/>
              </w:rPr>
              <w:t xml:space="preserve">Children identify the 5 senses and say which sense is associated with which body part.  </w:t>
            </w:r>
          </w:p>
          <w:p w14:paraId="390901FF"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p>
        </w:tc>
        <w:tc>
          <w:tcPr>
            <w:tcW w:w="2153" w:type="dxa"/>
            <w:shd w:val="clear" w:color="auto" w:fill="D8BEEC"/>
          </w:tcPr>
          <w:p w14:paraId="299E73B2" w14:textId="77777777" w:rsidR="00227521" w:rsidRPr="00AB3634" w:rsidRDefault="00227521"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18" w:type="dxa"/>
            <w:shd w:val="clear" w:color="auto" w:fill="FFF2CC" w:themeFill="accent4" w:themeFillTint="33"/>
          </w:tcPr>
          <w:p w14:paraId="3EC94842" w14:textId="77777777" w:rsidR="002519A8" w:rsidRPr="00F31FAE" w:rsidRDefault="00175956" w:rsidP="00F31FA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F31FAE">
              <w:rPr>
                <w:rFonts w:ascii="Comic Sans MS" w:hAnsi="Comic Sans MS"/>
                <w:b/>
                <w:i/>
                <w:sz w:val="16"/>
                <w:szCs w:val="16"/>
              </w:rPr>
              <w:t>A</w:t>
            </w:r>
            <w:r w:rsidR="002519A8" w:rsidRPr="00F31FAE">
              <w:rPr>
                <w:rFonts w:ascii="Comic Sans MS" w:hAnsi="Comic Sans MS"/>
                <w:b/>
                <w:i/>
                <w:sz w:val="16"/>
                <w:szCs w:val="16"/>
              </w:rPr>
              <w:t>mphibian, fish, reptile, mammal, bird</w:t>
            </w:r>
          </w:p>
          <w:p w14:paraId="5B1D98ED" w14:textId="6EDC1EB4" w:rsidR="008C7906" w:rsidRPr="00AB3634" w:rsidRDefault="002519A8" w:rsidP="00F31FA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r w:rsidRPr="00F31FAE">
              <w:rPr>
                <w:rFonts w:ascii="Comic Sans MS" w:hAnsi="Comic Sans MS"/>
                <w:b/>
                <w:i/>
                <w:sz w:val="16"/>
                <w:szCs w:val="16"/>
              </w:rPr>
              <w:t xml:space="preserve">herbivore, carnivore, omnivore, </w:t>
            </w:r>
            <w:r w:rsidR="00570A61" w:rsidRPr="00F31FAE">
              <w:rPr>
                <w:rFonts w:ascii="Comic Sans MS" w:hAnsi="Comic Sans MS"/>
                <w:b/>
                <w:i/>
                <w:sz w:val="16"/>
                <w:szCs w:val="16"/>
              </w:rPr>
              <w:t xml:space="preserve">human body.  </w:t>
            </w:r>
            <w:r w:rsidR="00F31FAE" w:rsidRPr="00F31FAE">
              <w:rPr>
                <w:rFonts w:ascii="Comic Sans MS" w:hAnsi="Comic Sans MS"/>
                <w:b/>
                <w:i/>
                <w:sz w:val="16"/>
                <w:szCs w:val="16"/>
              </w:rPr>
              <w:t>senses.</w:t>
            </w:r>
          </w:p>
        </w:tc>
        <w:tc>
          <w:tcPr>
            <w:tcW w:w="1327" w:type="dxa"/>
            <w:shd w:val="clear" w:color="auto" w:fill="FBE4D5" w:themeFill="accent2" w:themeFillTint="33"/>
          </w:tcPr>
          <w:p w14:paraId="660477BA" w14:textId="77777777" w:rsidR="00227521" w:rsidRDefault="00DA5CA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Animals, Including H</w:t>
            </w:r>
            <w:r w:rsidR="00227521" w:rsidRPr="00AB3634">
              <w:rPr>
                <w:rFonts w:ascii="Comic Sans MS" w:hAnsi="Comic Sans MS"/>
                <w:sz w:val="16"/>
                <w:szCs w:val="16"/>
              </w:rPr>
              <w:t>umans</w:t>
            </w:r>
          </w:p>
          <w:p w14:paraId="19809856" w14:textId="3882F08F" w:rsidR="00744CFC" w:rsidRPr="00AB3634" w:rsidRDefault="00744CFC" w:rsidP="00744CFC">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5158" w:type="dxa"/>
            <w:shd w:val="clear" w:color="auto" w:fill="FBE4D5" w:themeFill="accent2" w:themeFillTint="33"/>
          </w:tcPr>
          <w:p w14:paraId="3EDB5E49" w14:textId="69B4494A" w:rsidR="00A64CB5" w:rsidRPr="00AE1E44" w:rsidRDefault="00A64CB5" w:rsidP="00A64CB5">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u w:val="single"/>
              </w:rPr>
            </w:pPr>
            <w:r w:rsidRPr="00AE1E44">
              <w:rPr>
                <w:rFonts w:ascii="Comic Sans MS" w:hAnsi="Comic Sans MS" w:cstheme="majorHAnsi"/>
                <w:sz w:val="16"/>
                <w:szCs w:val="16"/>
                <w:u w:val="single"/>
              </w:rPr>
              <w:t xml:space="preserve">Animals </w:t>
            </w:r>
          </w:p>
          <w:p w14:paraId="7298E37F" w14:textId="044DFC79" w:rsidR="00744CFC" w:rsidRPr="00AE1E44" w:rsidRDefault="00744CFC" w:rsidP="00744CF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bookmarkStart w:id="0" w:name="_Hlk76575303"/>
            <w:r w:rsidRPr="00AE1E44">
              <w:rPr>
                <w:rFonts w:ascii="Comic Sans MS" w:hAnsi="Comic Sans MS" w:cstheme="majorHAnsi"/>
                <w:sz w:val="16"/>
                <w:szCs w:val="16"/>
              </w:rPr>
              <w:t>Name, identify and classify mammals/ not mammals</w:t>
            </w:r>
          </w:p>
          <w:p w14:paraId="37DAF3A8" w14:textId="2FEAD62B" w:rsidR="00744CFC" w:rsidRPr="00AE1E44" w:rsidRDefault="00744CFC" w:rsidP="00744CF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Name identify and classify </w:t>
            </w:r>
            <w:r w:rsidR="00A64CB5" w:rsidRPr="00AE1E44">
              <w:rPr>
                <w:rFonts w:ascii="Comic Sans MS" w:hAnsi="Comic Sans MS" w:cstheme="majorHAnsi"/>
                <w:sz w:val="16"/>
                <w:szCs w:val="16"/>
              </w:rPr>
              <w:t>amphibians not</w:t>
            </w:r>
            <w:r w:rsidRPr="00AE1E44">
              <w:rPr>
                <w:rFonts w:ascii="Comic Sans MS" w:hAnsi="Comic Sans MS" w:cstheme="majorHAnsi"/>
                <w:sz w:val="16"/>
                <w:szCs w:val="16"/>
              </w:rPr>
              <w:t xml:space="preserve"> amphibians </w:t>
            </w:r>
          </w:p>
          <w:p w14:paraId="356199CC" w14:textId="7EA2330D" w:rsidR="00744CFC" w:rsidRPr="00AE1E44" w:rsidRDefault="00744CFC" w:rsidP="00744CF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Name, identify and classify birds/ not birds </w:t>
            </w:r>
          </w:p>
          <w:p w14:paraId="1732CD58" w14:textId="15AD4F11" w:rsidR="00744CFC" w:rsidRPr="00AE1E44" w:rsidRDefault="00744CFC" w:rsidP="00744CF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Name, identify and classify reptiles/ not reptiles </w:t>
            </w:r>
          </w:p>
          <w:p w14:paraId="799AF251" w14:textId="5449E817" w:rsidR="00744CFC" w:rsidRPr="00AE1E44" w:rsidRDefault="00744CFC" w:rsidP="00744CF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Name, identify and classify fish/ not fish </w:t>
            </w:r>
          </w:p>
          <w:p w14:paraId="417264DF" w14:textId="3259A966" w:rsidR="00744CFC" w:rsidRPr="00AE1E44" w:rsidRDefault="00744CFC" w:rsidP="00744CF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Identify, name and classify the 5 main animal groups (fish, amphibians, reptiles’ birds and mammals). </w:t>
            </w:r>
          </w:p>
          <w:p w14:paraId="34C48F3D" w14:textId="11CD4FF8" w:rsidR="00744CFC" w:rsidRPr="00AE1E44" w:rsidRDefault="00744CFC" w:rsidP="00744CF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Explain the features and structures of fish, mammals, amphibians, reptiles and birds. </w:t>
            </w:r>
          </w:p>
          <w:p w14:paraId="2750D617" w14:textId="08283F79" w:rsidR="00570A61" w:rsidRPr="00AE1E44" w:rsidRDefault="00570A61" w:rsidP="00B71350">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Explain what carnivores, omnivores and herbivores eat. </w:t>
            </w:r>
          </w:p>
          <w:p w14:paraId="23E9075F" w14:textId="17A6FFF1" w:rsidR="00B71350" w:rsidRPr="00AE1E44" w:rsidRDefault="00744CFC" w:rsidP="00B71350">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S</w:t>
            </w:r>
            <w:r w:rsidR="00570A61" w:rsidRPr="00AE1E44">
              <w:rPr>
                <w:rFonts w:ascii="Comic Sans MS" w:hAnsi="Comic Sans MS" w:cstheme="majorHAnsi"/>
                <w:sz w:val="16"/>
                <w:szCs w:val="16"/>
              </w:rPr>
              <w:t xml:space="preserve">ort and classify animals into the diet groups that they belong to.  </w:t>
            </w:r>
          </w:p>
          <w:bookmarkEnd w:id="0"/>
          <w:p w14:paraId="7CB5893A" w14:textId="58008884" w:rsidR="00744CFC" w:rsidRPr="00AE1E44" w:rsidRDefault="00744CFC" w:rsidP="00744CFC">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p>
          <w:p w14:paraId="278207C5" w14:textId="63192DD9" w:rsidR="00744CFC" w:rsidRPr="00AE1E44" w:rsidRDefault="00744CFC" w:rsidP="00744CFC">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u w:val="single"/>
              </w:rPr>
            </w:pPr>
            <w:r w:rsidRPr="00AE1E44">
              <w:rPr>
                <w:rFonts w:ascii="Comic Sans MS" w:hAnsi="Comic Sans MS" w:cstheme="majorHAnsi"/>
                <w:sz w:val="16"/>
                <w:szCs w:val="16"/>
                <w:u w:val="single"/>
              </w:rPr>
              <w:t xml:space="preserve">Humans </w:t>
            </w:r>
          </w:p>
          <w:p w14:paraId="5800CA1A" w14:textId="605F25FE" w:rsidR="00744CFC" w:rsidRPr="00AE1E44" w:rsidRDefault="00744CFC" w:rsidP="00744CFC">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Name parts of the human body. </w:t>
            </w:r>
          </w:p>
          <w:p w14:paraId="3D416035" w14:textId="1C4CFF72" w:rsidR="00744CFC" w:rsidRPr="00AE1E44" w:rsidRDefault="00744CFC" w:rsidP="00744CFC">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identify parts of the human body. </w:t>
            </w:r>
          </w:p>
          <w:p w14:paraId="50F06AD7" w14:textId="0C7B8373" w:rsidR="00744CFC" w:rsidRPr="00AE1E44" w:rsidRDefault="00744CFC" w:rsidP="00744CFC">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Label a diagram to show parts of the human body. </w:t>
            </w:r>
          </w:p>
          <w:p w14:paraId="6A3155E3" w14:textId="12908D7E" w:rsidR="00744CFC" w:rsidRPr="00AE1E44" w:rsidRDefault="00A64CB5" w:rsidP="00744CFC">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lastRenderedPageBreak/>
              <w:t>I</w:t>
            </w:r>
            <w:r w:rsidR="00744CFC" w:rsidRPr="00AE1E44">
              <w:rPr>
                <w:rFonts w:ascii="Comic Sans MS" w:hAnsi="Comic Sans MS" w:cstheme="majorHAnsi"/>
                <w:sz w:val="16"/>
                <w:szCs w:val="16"/>
              </w:rPr>
              <w:t xml:space="preserve">dentify the 5 human senses (touch, smell, taste, hear and smell).  </w:t>
            </w:r>
          </w:p>
          <w:p w14:paraId="15AEF854" w14:textId="6B001CD8" w:rsidR="00744CFC" w:rsidRPr="00AE1E44" w:rsidRDefault="00A64CB5" w:rsidP="00744CFC">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E1E44">
              <w:rPr>
                <w:rFonts w:ascii="Comic Sans MS" w:hAnsi="Comic Sans MS" w:cstheme="majorHAnsi"/>
                <w:sz w:val="16"/>
                <w:szCs w:val="16"/>
              </w:rPr>
              <w:t xml:space="preserve">Know which body part is associated with what sense. </w:t>
            </w:r>
          </w:p>
          <w:p w14:paraId="4CE913B6" w14:textId="77777777" w:rsidR="00B71350" w:rsidRPr="002B7971" w:rsidRDefault="00B71350" w:rsidP="00B7135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highlight w:val="magenta"/>
                <w:u w:val="single"/>
              </w:rPr>
            </w:pPr>
          </w:p>
          <w:p w14:paraId="666480A5" w14:textId="77777777" w:rsidR="00B71350" w:rsidRPr="002B7971" w:rsidRDefault="00B71350" w:rsidP="00B7135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highlight w:val="magenta"/>
                <w:u w:val="single"/>
              </w:rPr>
            </w:pPr>
          </w:p>
          <w:p w14:paraId="4477B81A" w14:textId="376986C8" w:rsidR="00B71350" w:rsidRPr="002B7971" w:rsidRDefault="00B71350" w:rsidP="00B7135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highlight w:val="magenta"/>
                <w:u w:val="single"/>
              </w:rPr>
            </w:pPr>
            <w:r w:rsidRPr="002B7971">
              <w:rPr>
                <w:rFonts w:ascii="Comic Sans MS" w:hAnsi="Comic Sans MS" w:cstheme="majorHAnsi"/>
                <w:sz w:val="16"/>
                <w:szCs w:val="16"/>
                <w:highlight w:val="magenta"/>
                <w:u w:val="single"/>
              </w:rPr>
              <w:br/>
            </w:r>
          </w:p>
          <w:p w14:paraId="144F78E3" w14:textId="77777777" w:rsidR="00B71350" w:rsidRPr="002B7971" w:rsidRDefault="00B71350" w:rsidP="00B71350">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highlight w:val="magenta"/>
              </w:rPr>
            </w:pPr>
          </w:p>
          <w:p w14:paraId="4B23BED3" w14:textId="7D40174D" w:rsidR="00F31FAE" w:rsidRPr="002B7971" w:rsidRDefault="00F31FAE" w:rsidP="00F31FAE">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highlight w:val="magenta"/>
              </w:rPr>
            </w:pPr>
          </w:p>
          <w:p w14:paraId="1ECAE271" w14:textId="77777777" w:rsidR="00F31FAE" w:rsidRPr="002B7971" w:rsidRDefault="00F31FAE" w:rsidP="00F31FAE">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highlight w:val="magenta"/>
              </w:rPr>
            </w:pPr>
          </w:p>
          <w:p w14:paraId="7551FD7A" w14:textId="77777777" w:rsidR="00570A61" w:rsidRPr="002B7971" w:rsidRDefault="00570A61" w:rsidP="00570A61">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highlight w:val="magenta"/>
              </w:rPr>
            </w:pPr>
          </w:p>
          <w:p w14:paraId="14AC56B7" w14:textId="5DBEA1CC" w:rsidR="00570A61" w:rsidRPr="002B7971" w:rsidRDefault="00570A61" w:rsidP="00570A61">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highlight w:val="magenta"/>
              </w:rPr>
            </w:pPr>
          </w:p>
        </w:tc>
        <w:tc>
          <w:tcPr>
            <w:tcW w:w="2467" w:type="dxa"/>
          </w:tcPr>
          <w:p w14:paraId="32876753" w14:textId="77777777" w:rsidR="00677E0D" w:rsidRDefault="00677E0D" w:rsidP="00677E0D">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lastRenderedPageBreak/>
              <w:t>Children can name</w:t>
            </w:r>
            <w:r w:rsidRPr="00AB3634">
              <w:rPr>
                <w:rFonts w:ascii="Comic Sans MS" w:hAnsi="Comic Sans MS"/>
                <w:sz w:val="16"/>
                <w:szCs w:val="16"/>
              </w:rPr>
              <w:t xml:space="preserve"> a variety of fish, amphibians, reptiles, birds and mammals. </w:t>
            </w:r>
          </w:p>
          <w:p w14:paraId="0F93A183" w14:textId="77777777" w:rsidR="00677E0D" w:rsidRDefault="00677E0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DA7E792" w14:textId="77777777" w:rsidR="00227521" w:rsidRDefault="00067728"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Children can identify</w:t>
            </w:r>
            <w:r w:rsidR="009D5660" w:rsidRPr="00AB3634">
              <w:rPr>
                <w:rFonts w:ascii="Comic Sans MS" w:hAnsi="Comic Sans MS"/>
                <w:sz w:val="16"/>
                <w:szCs w:val="16"/>
              </w:rPr>
              <w:t xml:space="preserve"> a variety of fish, amphibian</w:t>
            </w:r>
            <w:r>
              <w:rPr>
                <w:rFonts w:ascii="Comic Sans MS" w:hAnsi="Comic Sans MS"/>
                <w:sz w:val="16"/>
                <w:szCs w:val="16"/>
              </w:rPr>
              <w:t xml:space="preserve">s, reptiles, birds and mammals based on their characteristics.  </w:t>
            </w:r>
          </w:p>
          <w:p w14:paraId="1D6BA2BC" w14:textId="77777777" w:rsidR="00067728" w:rsidRDefault="00067728"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454EBFD8" w14:textId="5B3A948E" w:rsidR="00067728" w:rsidRDefault="00067728"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Children can identify and classify a variety of common animals b</w:t>
            </w:r>
            <w:r w:rsidR="00677E0D">
              <w:rPr>
                <w:rFonts w:ascii="Comic Sans MS" w:hAnsi="Comic Sans MS"/>
                <w:sz w:val="16"/>
                <w:szCs w:val="16"/>
              </w:rPr>
              <w:t xml:space="preserve">ased on their characteristics such as fine, beaks and scales.  </w:t>
            </w:r>
          </w:p>
          <w:p w14:paraId="7161F190" w14:textId="557D0351" w:rsidR="00241AAD" w:rsidRDefault="00241AA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3759F94" w14:textId="79B58320" w:rsidR="00241AAD" w:rsidRPr="00AB3634" w:rsidRDefault="00241AAD" w:rsidP="00241AAD">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C146CB">
              <w:rPr>
                <w:rFonts w:ascii="Comic Sans MS" w:hAnsi="Comic Sans MS"/>
                <w:sz w:val="16"/>
                <w:szCs w:val="16"/>
              </w:rPr>
              <w:t xml:space="preserve">Children work scientifically to look at, describe and compare and contrast the structure of </w:t>
            </w:r>
            <w:r w:rsidRPr="00C146CB">
              <w:rPr>
                <w:rFonts w:ascii="Comic Sans MS" w:hAnsi="Comic Sans MS"/>
                <w:sz w:val="16"/>
                <w:szCs w:val="16"/>
              </w:rPr>
              <w:lastRenderedPageBreak/>
              <w:t>a range of animals</w:t>
            </w:r>
            <w:r>
              <w:rPr>
                <w:rFonts w:ascii="Comic Sans MS" w:hAnsi="Comic Sans MS"/>
                <w:sz w:val="16"/>
                <w:szCs w:val="16"/>
              </w:rPr>
              <w:t xml:space="preserve">. The are able to name some animals features, say how some animals are the same and say how some are different.  </w:t>
            </w:r>
          </w:p>
          <w:p w14:paraId="37F52ABE" w14:textId="77777777" w:rsidR="00241AAD" w:rsidRDefault="00241AA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922881F" w14:textId="77777777" w:rsidR="00677E0D" w:rsidRDefault="00677E0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3CCD187B" w14:textId="5971133B" w:rsidR="00677E0D" w:rsidRPr="00AB3634" w:rsidRDefault="00677E0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Children know and can </w:t>
            </w:r>
            <w:r w:rsidR="00570A61">
              <w:rPr>
                <w:rFonts w:ascii="Comic Sans MS" w:hAnsi="Comic Sans MS"/>
                <w:sz w:val="16"/>
                <w:szCs w:val="16"/>
              </w:rPr>
              <w:t>explain what carnivore;</w:t>
            </w:r>
            <w:r>
              <w:rPr>
                <w:rFonts w:ascii="Comic Sans MS" w:hAnsi="Comic Sans MS"/>
                <w:sz w:val="16"/>
                <w:szCs w:val="16"/>
              </w:rPr>
              <w:t xml:space="preserve"> herbivore and an omnivore</w:t>
            </w:r>
            <w:r w:rsidR="00570A61">
              <w:rPr>
                <w:rFonts w:ascii="Comic Sans MS" w:hAnsi="Comic Sans MS"/>
                <w:sz w:val="16"/>
                <w:szCs w:val="16"/>
              </w:rPr>
              <w:t xml:space="preserve"> eat.  </w:t>
            </w:r>
          </w:p>
          <w:p w14:paraId="2330ED0B" w14:textId="77777777" w:rsidR="00067728" w:rsidRDefault="00067728"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17EC8080" w14:textId="77777777" w:rsidR="00570A61" w:rsidRDefault="009D5660"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Children can identify and name a range of</w:t>
            </w:r>
            <w:r w:rsidR="005D7B5D" w:rsidRPr="00AB3634">
              <w:rPr>
                <w:rFonts w:ascii="Comic Sans MS" w:hAnsi="Comic Sans MS"/>
                <w:sz w:val="16"/>
                <w:szCs w:val="16"/>
              </w:rPr>
              <w:t xml:space="preserve"> </w:t>
            </w:r>
            <w:r w:rsidR="00107C64" w:rsidRPr="00AB3634">
              <w:rPr>
                <w:rFonts w:ascii="Comic Sans MS" w:hAnsi="Comic Sans MS"/>
                <w:sz w:val="16"/>
                <w:szCs w:val="16"/>
              </w:rPr>
              <w:t>common animals</w:t>
            </w:r>
            <w:r w:rsidRPr="00AB3634">
              <w:rPr>
                <w:rFonts w:ascii="Comic Sans MS" w:hAnsi="Comic Sans MS"/>
                <w:sz w:val="16"/>
                <w:szCs w:val="16"/>
              </w:rPr>
              <w:t xml:space="preserve"> that eat meat (carnivores), animals that eat plats and grass (herbivores) and animals that eat both (omnivores). </w:t>
            </w:r>
          </w:p>
          <w:p w14:paraId="17460400" w14:textId="77777777" w:rsidR="00570A61" w:rsidRDefault="00570A61"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70287FA" w14:textId="1C194D5F" w:rsidR="009D5660" w:rsidRDefault="00677E0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They are able to </w:t>
            </w:r>
            <w:r w:rsidR="00107C64" w:rsidRPr="00AB3634">
              <w:rPr>
                <w:rFonts w:ascii="Comic Sans MS" w:hAnsi="Comic Sans MS"/>
                <w:sz w:val="16"/>
                <w:szCs w:val="16"/>
              </w:rPr>
              <w:t xml:space="preserve">sort and </w:t>
            </w:r>
            <w:r w:rsidR="00570A61">
              <w:rPr>
                <w:rFonts w:ascii="Comic Sans MS" w:hAnsi="Comic Sans MS"/>
                <w:sz w:val="16"/>
                <w:szCs w:val="16"/>
              </w:rPr>
              <w:t>classify</w:t>
            </w:r>
            <w:r w:rsidR="00107C64" w:rsidRPr="00AB3634">
              <w:rPr>
                <w:rFonts w:ascii="Comic Sans MS" w:hAnsi="Comic Sans MS"/>
                <w:sz w:val="16"/>
                <w:szCs w:val="16"/>
              </w:rPr>
              <w:t xml:space="preserve"> animals according to</w:t>
            </w:r>
            <w:r w:rsidR="00570A61">
              <w:rPr>
                <w:rFonts w:ascii="Comic Sans MS" w:hAnsi="Comic Sans MS"/>
                <w:sz w:val="16"/>
                <w:szCs w:val="16"/>
              </w:rPr>
              <w:t xml:space="preserve"> the diet groups that they belong to.  </w:t>
            </w:r>
          </w:p>
          <w:p w14:paraId="11B9FAD3" w14:textId="26D824CE" w:rsidR="00570A61" w:rsidRDefault="00570A61"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3AF0EA28" w14:textId="77777777" w:rsidR="009D5660" w:rsidRPr="00AB3634" w:rsidRDefault="009D5660"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4753E562" w14:textId="404DCF37" w:rsidR="005D7B5D"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w:t>
            </w:r>
            <w:r w:rsidR="00570A61">
              <w:rPr>
                <w:rFonts w:ascii="Comic Sans MS" w:hAnsi="Comic Sans MS"/>
                <w:sz w:val="16"/>
                <w:szCs w:val="16"/>
              </w:rPr>
              <w:t>name</w:t>
            </w:r>
            <w:r w:rsidRPr="00AB3634">
              <w:rPr>
                <w:rFonts w:ascii="Comic Sans MS" w:hAnsi="Comic Sans MS"/>
                <w:sz w:val="16"/>
                <w:szCs w:val="16"/>
              </w:rPr>
              <w:t xml:space="preserve"> parts of the human body (head, sho</w:t>
            </w:r>
            <w:r w:rsidR="00107C64" w:rsidRPr="00AB3634">
              <w:rPr>
                <w:rFonts w:ascii="Comic Sans MS" w:hAnsi="Comic Sans MS"/>
                <w:sz w:val="16"/>
                <w:szCs w:val="16"/>
              </w:rPr>
              <w:t xml:space="preserve">ulders, knees, feet, elbow etc) through songs, actions and games. </w:t>
            </w:r>
          </w:p>
          <w:p w14:paraId="041339F7" w14:textId="1A054415" w:rsidR="00570A61" w:rsidRDefault="00570A61"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711981E" w14:textId="2AB3E0AA" w:rsidR="00570A61" w:rsidRDefault="00570A61"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Children identify parts of the human body.  </w:t>
            </w:r>
          </w:p>
          <w:p w14:paraId="51BE916E" w14:textId="6EC7BD7E" w:rsidR="00570A61" w:rsidRDefault="00570A61"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FBD8042" w14:textId="5D560AD3" w:rsidR="00570A61" w:rsidRPr="00AB3634" w:rsidRDefault="00570A61"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Children label a diagram to show parts of the human </w:t>
            </w:r>
            <w:r>
              <w:rPr>
                <w:rFonts w:ascii="Comic Sans MS" w:hAnsi="Comic Sans MS"/>
                <w:sz w:val="16"/>
                <w:szCs w:val="16"/>
              </w:rPr>
              <w:lastRenderedPageBreak/>
              <w:t xml:space="preserve">body. They are able to add extra body parts through drawing.  </w:t>
            </w:r>
          </w:p>
          <w:p w14:paraId="7893CD2B"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932F264" w14:textId="2BA7E0BF"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Children can identify the 5 human senses (touch, smell, taste, hear and see) and say which body part is associated with each sense</w:t>
            </w:r>
            <w:r w:rsidR="00B71350">
              <w:rPr>
                <w:rFonts w:ascii="Comic Sans MS" w:hAnsi="Comic Sans MS"/>
                <w:sz w:val="16"/>
                <w:szCs w:val="16"/>
              </w:rPr>
              <w:t xml:space="preserve"> and they perform simple tests to find out more about each sense. </w:t>
            </w:r>
          </w:p>
          <w:p w14:paraId="1289C544"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4A617A80" w14:textId="77777777" w:rsidR="005D7B5D" w:rsidRPr="00AB3634" w:rsidRDefault="005D7B5D"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18A54E34" w14:textId="77777777" w:rsidR="009D5660" w:rsidRPr="00AB3634" w:rsidRDefault="009D5660"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18B5E23B" w14:textId="77777777" w:rsidR="009D5660" w:rsidRPr="00AB3634" w:rsidRDefault="009D5660" w:rsidP="009D5660">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r>
      <w:tr w:rsidR="002F22A5" w:rsidRPr="00E6132D" w14:paraId="4A3424C7"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73663673" w14:textId="77777777" w:rsidR="002F22A5" w:rsidRPr="00E6132D" w:rsidRDefault="002F22A5" w:rsidP="00227521">
            <w:pPr>
              <w:jc w:val="center"/>
              <w:rPr>
                <w:sz w:val="28"/>
              </w:rPr>
            </w:pPr>
          </w:p>
        </w:tc>
        <w:tc>
          <w:tcPr>
            <w:tcW w:w="15119" w:type="dxa"/>
            <w:gridSpan w:val="6"/>
            <w:shd w:val="clear" w:color="auto" w:fill="00B050"/>
          </w:tcPr>
          <w:p w14:paraId="3343C6F3" w14:textId="77777777" w:rsidR="002F22A5" w:rsidRPr="009C4FC9" w:rsidRDefault="002F22A5" w:rsidP="002F22A5">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9C4FC9">
              <w:rPr>
                <w:rFonts w:ascii="Comic Sans MS" w:hAnsi="Comic Sans MS"/>
                <w:b/>
                <w:color w:val="FFFFFF" w:themeColor="background1"/>
                <w:sz w:val="28"/>
                <w:szCs w:val="28"/>
              </w:rPr>
              <w:t>Year 1 – Everyday Materials – Chemistry</w:t>
            </w:r>
          </w:p>
        </w:tc>
      </w:tr>
      <w:tr w:rsidR="00227521" w:rsidRPr="00E6132D" w14:paraId="7ED18FEC" w14:textId="77777777" w:rsidTr="002F22A5">
        <w:tc>
          <w:tcPr>
            <w:cnfStyle w:val="001000000000" w:firstRow="0" w:lastRow="0" w:firstColumn="1" w:lastColumn="0" w:oddVBand="0" w:evenVBand="0" w:oddHBand="0" w:evenHBand="0" w:firstRowFirstColumn="0" w:firstRowLastColumn="0" w:lastRowFirstColumn="0" w:lastRowLastColumn="0"/>
            <w:tcW w:w="894" w:type="dxa"/>
            <w:vMerge/>
          </w:tcPr>
          <w:p w14:paraId="4D73D197" w14:textId="77777777" w:rsidR="00227521" w:rsidRPr="00E6132D" w:rsidRDefault="00227521" w:rsidP="00227521">
            <w:pPr>
              <w:jc w:val="center"/>
              <w:rPr>
                <w:sz w:val="28"/>
              </w:rPr>
            </w:pPr>
          </w:p>
        </w:tc>
        <w:tc>
          <w:tcPr>
            <w:tcW w:w="1896" w:type="dxa"/>
            <w:shd w:val="clear" w:color="auto" w:fill="C5E0B3" w:themeFill="accent6" w:themeFillTint="66"/>
          </w:tcPr>
          <w:p w14:paraId="6F3C6BE3" w14:textId="77777777" w:rsidR="00227521" w:rsidRPr="00AB3634" w:rsidRDefault="00A07931" w:rsidP="00A0793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identify an object and say which material it is made from. </w:t>
            </w:r>
          </w:p>
          <w:p w14:paraId="7C03E217" w14:textId="77777777" w:rsidR="00A07931" w:rsidRPr="00AB3634" w:rsidRDefault="00A07931" w:rsidP="00A0793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3C058BA9" w14:textId="77777777" w:rsidR="00A07931" w:rsidRPr="00AB3634" w:rsidRDefault="00A07931" w:rsidP="00A0793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3BCB9D40" w14:textId="77777777" w:rsidR="00A07931" w:rsidRPr="00AB3634" w:rsidRDefault="00A07931" w:rsidP="00A0793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identify and name a variety of everyday materials. </w:t>
            </w:r>
          </w:p>
          <w:p w14:paraId="0D5C6556" w14:textId="77777777" w:rsidR="00A07931" w:rsidRPr="00AB3634" w:rsidRDefault="00A07931" w:rsidP="00A0793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CA859DA" w14:textId="77777777" w:rsidR="00A07931" w:rsidRPr="00AB3634" w:rsidRDefault="00A07931" w:rsidP="00A0793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describe the properties of a variety of everyday materials. </w:t>
            </w:r>
          </w:p>
          <w:p w14:paraId="518BD038" w14:textId="77777777" w:rsidR="00A07931" w:rsidRPr="00AB3634" w:rsidRDefault="00A07931" w:rsidP="00A0793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BBFCDE1" w14:textId="77777777" w:rsidR="00A07931" w:rsidRPr="00AB3634" w:rsidRDefault="00B45E84" w:rsidP="00A0793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compare, contrast </w:t>
            </w:r>
            <w:r w:rsidR="00A07931" w:rsidRPr="00AB3634">
              <w:rPr>
                <w:rFonts w:ascii="Comic Sans MS" w:hAnsi="Comic Sans MS"/>
                <w:sz w:val="16"/>
                <w:szCs w:val="16"/>
              </w:rPr>
              <w:t xml:space="preserve">and group everyday materials </w:t>
            </w:r>
            <w:r w:rsidR="00A07931" w:rsidRPr="00AB3634">
              <w:rPr>
                <w:rFonts w:ascii="Comic Sans MS" w:hAnsi="Comic Sans MS"/>
                <w:sz w:val="16"/>
                <w:szCs w:val="16"/>
              </w:rPr>
              <w:lastRenderedPageBreak/>
              <w:t xml:space="preserve">based on their simple physical properties.  </w:t>
            </w:r>
          </w:p>
        </w:tc>
        <w:tc>
          <w:tcPr>
            <w:tcW w:w="2153" w:type="dxa"/>
            <w:shd w:val="clear" w:color="auto" w:fill="D8BEEC"/>
          </w:tcPr>
          <w:p w14:paraId="084A3344" w14:textId="77777777" w:rsidR="00227521" w:rsidRPr="00AB3634" w:rsidRDefault="00227521"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18" w:type="dxa"/>
            <w:shd w:val="clear" w:color="auto" w:fill="FFF2CC" w:themeFill="accent4" w:themeFillTint="33"/>
          </w:tcPr>
          <w:p w14:paraId="5B4A025F" w14:textId="3968A75E" w:rsidR="002519A8" w:rsidRPr="000943B5" w:rsidRDefault="002519A8" w:rsidP="002519A8">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AB3634">
              <w:rPr>
                <w:rFonts w:ascii="Comic Sans MS" w:hAnsi="Comic Sans MS"/>
                <w:i/>
                <w:sz w:val="16"/>
                <w:szCs w:val="16"/>
              </w:rPr>
              <w:br/>
            </w:r>
            <w:r w:rsidR="004634F6">
              <w:rPr>
                <w:rFonts w:ascii="Comic Sans MS" w:hAnsi="Comic Sans MS"/>
                <w:b/>
                <w:i/>
                <w:sz w:val="16"/>
                <w:szCs w:val="16"/>
              </w:rPr>
              <w:t>W</w:t>
            </w:r>
            <w:r w:rsidRPr="000943B5">
              <w:rPr>
                <w:rFonts w:ascii="Comic Sans MS" w:hAnsi="Comic Sans MS"/>
                <w:b/>
                <w:i/>
                <w:sz w:val="16"/>
                <w:szCs w:val="16"/>
              </w:rPr>
              <w:t xml:space="preserve">ood, plastic, glass, metal, water, rock, </w:t>
            </w:r>
            <w:r w:rsidR="000943B5" w:rsidRPr="000943B5">
              <w:rPr>
                <w:rFonts w:ascii="Comic Sans MS" w:hAnsi="Comic Sans MS"/>
                <w:b/>
                <w:i/>
                <w:sz w:val="16"/>
                <w:szCs w:val="16"/>
              </w:rPr>
              <w:t xml:space="preserve">properties, property.  </w:t>
            </w:r>
          </w:p>
          <w:p w14:paraId="4149EF4C" w14:textId="77777777" w:rsidR="002519A8" w:rsidRPr="00AB3634" w:rsidRDefault="002519A8" w:rsidP="002519A8">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p>
          <w:p w14:paraId="345A6A62" w14:textId="77777777" w:rsidR="008C7906" w:rsidRPr="00AB3634" w:rsidRDefault="008C7906" w:rsidP="000943B5">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1327" w:type="dxa"/>
            <w:shd w:val="clear" w:color="auto" w:fill="FBE4D5" w:themeFill="accent2" w:themeFillTint="33"/>
          </w:tcPr>
          <w:p w14:paraId="0BB0011B" w14:textId="77777777" w:rsidR="00227521" w:rsidRPr="00AB3634" w:rsidRDefault="00227521"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E</w:t>
            </w:r>
            <w:r w:rsidR="00DA5CA4" w:rsidRPr="00AB3634">
              <w:rPr>
                <w:rFonts w:ascii="Comic Sans MS" w:hAnsi="Comic Sans MS"/>
                <w:sz w:val="16"/>
                <w:szCs w:val="16"/>
              </w:rPr>
              <w:t>veryday M</w:t>
            </w:r>
            <w:r w:rsidRPr="00AB3634">
              <w:rPr>
                <w:rFonts w:ascii="Comic Sans MS" w:hAnsi="Comic Sans MS"/>
                <w:sz w:val="16"/>
                <w:szCs w:val="16"/>
              </w:rPr>
              <w:t>aterials</w:t>
            </w:r>
          </w:p>
        </w:tc>
        <w:tc>
          <w:tcPr>
            <w:tcW w:w="5158" w:type="dxa"/>
            <w:shd w:val="clear" w:color="auto" w:fill="FBE4D5" w:themeFill="accent2" w:themeFillTint="33"/>
          </w:tcPr>
          <w:p w14:paraId="7A271191" w14:textId="77777777" w:rsidR="00925266" w:rsidRPr="00456C01" w:rsidRDefault="00925266" w:rsidP="0092526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themeColor="text1"/>
                <w:sz w:val="16"/>
                <w:szCs w:val="16"/>
              </w:rPr>
            </w:pPr>
            <w:r w:rsidRPr="00456C01">
              <w:rPr>
                <w:rFonts w:ascii="Comic Sans MS" w:hAnsi="Comic Sans MS" w:cs="Arial"/>
                <w:color w:val="000000" w:themeColor="text1"/>
                <w:sz w:val="16"/>
                <w:szCs w:val="16"/>
              </w:rPr>
              <w:t xml:space="preserve">Distinguish between an object and the material from which it is made </w:t>
            </w:r>
          </w:p>
          <w:p w14:paraId="47D9E0AF" w14:textId="77777777" w:rsidR="00925266" w:rsidRPr="00456C01" w:rsidRDefault="00C146CB" w:rsidP="0092526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themeColor="text1"/>
                <w:sz w:val="16"/>
                <w:szCs w:val="16"/>
              </w:rPr>
            </w:pPr>
            <w:r w:rsidRPr="00456C01">
              <w:rPr>
                <w:rFonts w:ascii="Comic Sans MS" w:hAnsi="Comic Sans MS" w:cs="Arial"/>
                <w:color w:val="000000" w:themeColor="text1"/>
                <w:sz w:val="16"/>
                <w:szCs w:val="16"/>
              </w:rPr>
              <w:t>Identify</w:t>
            </w:r>
            <w:r w:rsidR="00925266" w:rsidRPr="00456C01">
              <w:rPr>
                <w:rFonts w:ascii="Comic Sans MS" w:hAnsi="Comic Sans MS" w:cs="Arial"/>
                <w:color w:val="000000" w:themeColor="text1"/>
                <w:sz w:val="16"/>
                <w:szCs w:val="16"/>
              </w:rPr>
              <w:t xml:space="preserve"> a variety of everyday materials, including wood, plastic</w:t>
            </w:r>
            <w:r w:rsidRPr="00456C01">
              <w:rPr>
                <w:rFonts w:ascii="Comic Sans MS" w:hAnsi="Comic Sans MS" w:cs="Arial"/>
                <w:color w:val="000000" w:themeColor="text1"/>
                <w:sz w:val="16"/>
                <w:szCs w:val="16"/>
              </w:rPr>
              <w:t xml:space="preserve">, glass, metal, water, and rock. </w:t>
            </w:r>
          </w:p>
          <w:p w14:paraId="0C8D80E7" w14:textId="77777777" w:rsidR="00C146CB" w:rsidRPr="00456C01" w:rsidRDefault="00C146CB" w:rsidP="0092526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themeColor="text1"/>
                <w:sz w:val="16"/>
                <w:szCs w:val="16"/>
              </w:rPr>
            </w:pPr>
            <w:r w:rsidRPr="00456C01">
              <w:rPr>
                <w:rFonts w:ascii="Comic Sans MS" w:hAnsi="Comic Sans MS" w:cs="Arial"/>
                <w:color w:val="000000" w:themeColor="text1"/>
                <w:sz w:val="16"/>
                <w:szCs w:val="16"/>
              </w:rPr>
              <w:t>Name a variety of everyday materials, including wood, plastic, glass, metal, water, and rock.</w:t>
            </w:r>
          </w:p>
          <w:p w14:paraId="2B96E3E7" w14:textId="77777777" w:rsidR="00925266" w:rsidRPr="00456C01" w:rsidRDefault="00925266" w:rsidP="0092526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themeColor="text1"/>
                <w:sz w:val="16"/>
                <w:szCs w:val="16"/>
              </w:rPr>
            </w:pPr>
            <w:r w:rsidRPr="00456C01">
              <w:rPr>
                <w:rFonts w:ascii="Comic Sans MS" w:hAnsi="Comic Sans MS" w:cs="Arial"/>
                <w:color w:val="000000" w:themeColor="text1"/>
                <w:sz w:val="16"/>
                <w:szCs w:val="16"/>
              </w:rPr>
              <w:t xml:space="preserve">Describe the simple physical properties of a variety of everyday materials </w:t>
            </w:r>
          </w:p>
          <w:p w14:paraId="56B1E16B" w14:textId="55101128" w:rsidR="00227521" w:rsidRPr="00AB3634" w:rsidRDefault="00925266" w:rsidP="0092526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456C01">
              <w:rPr>
                <w:rFonts w:ascii="Comic Sans MS" w:hAnsi="Comic Sans MS" w:cs="Arial"/>
                <w:color w:val="000000" w:themeColor="text1"/>
                <w:sz w:val="16"/>
                <w:szCs w:val="16"/>
              </w:rPr>
              <w:t xml:space="preserve">Compare </w:t>
            </w:r>
            <w:r w:rsidR="00CF46DC" w:rsidRPr="00456C01">
              <w:rPr>
                <w:rFonts w:ascii="Comic Sans MS" w:hAnsi="Comic Sans MS" w:cs="Arial"/>
                <w:color w:val="000000" w:themeColor="text1"/>
                <w:sz w:val="16"/>
                <w:szCs w:val="16"/>
              </w:rPr>
              <w:t xml:space="preserve">and classify </w:t>
            </w:r>
            <w:r w:rsidRPr="00456C01">
              <w:rPr>
                <w:rFonts w:ascii="Comic Sans MS" w:hAnsi="Comic Sans MS" w:cs="Arial"/>
                <w:color w:val="000000" w:themeColor="text1"/>
                <w:sz w:val="16"/>
                <w:szCs w:val="16"/>
              </w:rPr>
              <w:t xml:space="preserve">a variety of everyday materials on the basis of their simple physical properties </w:t>
            </w:r>
          </w:p>
        </w:tc>
        <w:tc>
          <w:tcPr>
            <w:tcW w:w="2467" w:type="dxa"/>
            <w:shd w:val="clear" w:color="auto" w:fill="B4C6E7" w:themeFill="accent5" w:themeFillTint="66"/>
          </w:tcPr>
          <w:p w14:paraId="0121B12C" w14:textId="77777777" w:rsidR="00227521" w:rsidRPr="00AB3634"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identify objects within their environment and identify the material that it is made from </w:t>
            </w:r>
            <w:proofErr w:type="spellStart"/>
            <w:r w:rsidRPr="00AB3634">
              <w:rPr>
                <w:rFonts w:ascii="Comic Sans MS" w:hAnsi="Comic Sans MS"/>
                <w:sz w:val="16"/>
                <w:szCs w:val="16"/>
              </w:rPr>
              <w:t>i.e</w:t>
            </w:r>
            <w:proofErr w:type="spellEnd"/>
            <w:r w:rsidRPr="00AB3634">
              <w:rPr>
                <w:rFonts w:ascii="Comic Sans MS" w:hAnsi="Comic Sans MS"/>
                <w:sz w:val="16"/>
                <w:szCs w:val="16"/>
              </w:rPr>
              <w:t xml:space="preserve"> – the chair is made from plastic. </w:t>
            </w:r>
          </w:p>
          <w:p w14:paraId="04969CA9" w14:textId="77777777" w:rsidR="00A07931" w:rsidRPr="00AB3634"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104B14D" w14:textId="77777777" w:rsidR="00A07931"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Children</w:t>
            </w:r>
            <w:r w:rsidR="00C146CB">
              <w:rPr>
                <w:rFonts w:ascii="Comic Sans MS" w:hAnsi="Comic Sans MS"/>
                <w:sz w:val="16"/>
                <w:szCs w:val="16"/>
              </w:rPr>
              <w:t xml:space="preserve"> can name</w:t>
            </w:r>
            <w:r w:rsidRPr="00AB3634">
              <w:rPr>
                <w:rFonts w:ascii="Comic Sans MS" w:hAnsi="Comic Sans MS"/>
                <w:sz w:val="16"/>
                <w:szCs w:val="16"/>
              </w:rPr>
              <w:t xml:space="preserve"> a range of everyday materials including wood, plastic, glass, metal, water and rock. </w:t>
            </w:r>
          </w:p>
          <w:p w14:paraId="4C1294E5" w14:textId="77777777" w:rsidR="00C146CB" w:rsidRDefault="00C146CB"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FE6FF66" w14:textId="77777777" w:rsidR="00C146CB" w:rsidRPr="00AB3634" w:rsidRDefault="00C146CB" w:rsidP="00C146C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Children</w:t>
            </w:r>
            <w:r>
              <w:rPr>
                <w:rFonts w:ascii="Comic Sans MS" w:hAnsi="Comic Sans MS"/>
                <w:sz w:val="16"/>
                <w:szCs w:val="16"/>
              </w:rPr>
              <w:t xml:space="preserve"> can identify</w:t>
            </w:r>
            <w:r w:rsidRPr="00AB3634">
              <w:rPr>
                <w:rFonts w:ascii="Comic Sans MS" w:hAnsi="Comic Sans MS"/>
                <w:sz w:val="16"/>
                <w:szCs w:val="16"/>
              </w:rPr>
              <w:t xml:space="preserve"> a range of everyday materials including wood, plastic, glass, metal, water and rock. </w:t>
            </w:r>
          </w:p>
          <w:p w14:paraId="5BE0EB48" w14:textId="77777777" w:rsidR="00A07931" w:rsidRPr="00AB3634"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EAF137A" w14:textId="77777777" w:rsidR="00A07931" w:rsidRPr="00AB3634"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describe the simple physical properties of a variety of everyday </w:t>
            </w:r>
            <w:r w:rsidRPr="00AB3634">
              <w:rPr>
                <w:rFonts w:ascii="Comic Sans MS" w:hAnsi="Comic Sans MS"/>
                <w:sz w:val="16"/>
                <w:szCs w:val="16"/>
              </w:rPr>
              <w:lastRenderedPageBreak/>
              <w:t xml:space="preserve">materials (rough, smooth, rigid, solid, soft, hard, transparent etc). </w:t>
            </w:r>
          </w:p>
          <w:p w14:paraId="7D8B25DA" w14:textId="77777777" w:rsidR="00A07931" w:rsidRPr="00AB3634"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E382A08" w14:textId="77777777" w:rsidR="00A07931" w:rsidRPr="00AB3634"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use sorting hoops to sort a variety of materials based on their physical features (soft, hard, rigid, flexible etc.) </w:t>
            </w:r>
          </w:p>
          <w:p w14:paraId="2BB16F44" w14:textId="77777777" w:rsidR="00A07931" w:rsidRPr="00AB3634"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1064EEE" w14:textId="77777777" w:rsidR="00A07931" w:rsidRPr="00AB3634" w:rsidRDefault="00D4542C"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compare and contrast a range of everyday materials </w:t>
            </w:r>
            <w:r w:rsidR="00E81388" w:rsidRPr="00AB3634">
              <w:rPr>
                <w:rFonts w:ascii="Comic Sans MS" w:hAnsi="Comic Sans MS"/>
                <w:sz w:val="16"/>
                <w:szCs w:val="16"/>
              </w:rPr>
              <w:t xml:space="preserve">based on their simple physical properties. </w:t>
            </w:r>
          </w:p>
          <w:p w14:paraId="7A0EE862" w14:textId="77777777" w:rsidR="00A07931" w:rsidRPr="00AB3634"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8F5F555" w14:textId="77777777" w:rsidR="00A07931" w:rsidRPr="00AB3634" w:rsidRDefault="00A07931" w:rsidP="00A07931">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r>
      <w:tr w:rsidR="002F22A5" w:rsidRPr="00E6132D" w14:paraId="647A1CD8"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488B4CF7" w14:textId="77777777" w:rsidR="002F22A5" w:rsidRPr="00E6132D" w:rsidRDefault="002F22A5" w:rsidP="00227521">
            <w:pPr>
              <w:jc w:val="center"/>
              <w:rPr>
                <w:sz w:val="28"/>
              </w:rPr>
            </w:pPr>
          </w:p>
        </w:tc>
        <w:tc>
          <w:tcPr>
            <w:tcW w:w="15119" w:type="dxa"/>
            <w:gridSpan w:val="6"/>
            <w:shd w:val="clear" w:color="auto" w:fill="00B050"/>
          </w:tcPr>
          <w:p w14:paraId="23147FDE" w14:textId="77777777" w:rsidR="002F22A5" w:rsidRPr="009C4FC9" w:rsidRDefault="002F22A5" w:rsidP="002F22A5">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auto"/>
                <w:sz w:val="28"/>
                <w:szCs w:val="28"/>
              </w:rPr>
            </w:pPr>
            <w:r w:rsidRPr="009C4FC9">
              <w:rPr>
                <w:rFonts w:ascii="Comic Sans MS" w:hAnsi="Comic Sans MS"/>
                <w:b/>
                <w:color w:val="FFFFFF" w:themeColor="background1"/>
                <w:sz w:val="28"/>
                <w:szCs w:val="28"/>
              </w:rPr>
              <w:t>Year 1 – Seasonal Changes – Physics</w:t>
            </w:r>
          </w:p>
        </w:tc>
      </w:tr>
      <w:tr w:rsidR="00227521" w:rsidRPr="00E6132D" w14:paraId="3395A9D2" w14:textId="77777777" w:rsidTr="002F22A5">
        <w:tc>
          <w:tcPr>
            <w:cnfStyle w:val="001000000000" w:firstRow="0" w:lastRow="0" w:firstColumn="1" w:lastColumn="0" w:oddVBand="0" w:evenVBand="0" w:oddHBand="0" w:evenHBand="0" w:firstRowFirstColumn="0" w:firstRowLastColumn="0" w:lastRowFirstColumn="0" w:lastRowLastColumn="0"/>
            <w:tcW w:w="894" w:type="dxa"/>
            <w:vMerge/>
          </w:tcPr>
          <w:p w14:paraId="3BB18953" w14:textId="77777777" w:rsidR="00227521" w:rsidRPr="00E6132D" w:rsidRDefault="00227521" w:rsidP="00227521">
            <w:pPr>
              <w:jc w:val="center"/>
              <w:rPr>
                <w:sz w:val="28"/>
              </w:rPr>
            </w:pPr>
          </w:p>
        </w:tc>
        <w:tc>
          <w:tcPr>
            <w:tcW w:w="1896" w:type="dxa"/>
            <w:shd w:val="clear" w:color="auto" w:fill="C5E0B3" w:themeFill="accent6" w:themeFillTint="66"/>
          </w:tcPr>
          <w:p w14:paraId="24EDFC7C" w14:textId="77777777" w:rsidR="00227521" w:rsidRPr="00AB3634" w:rsidRDefault="00B45E8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use careful observations from the world around them to notice changes across the four seasons. </w:t>
            </w:r>
          </w:p>
          <w:p w14:paraId="58FBF7E3" w14:textId="77777777" w:rsidR="00B45E84" w:rsidRPr="00AB3634" w:rsidRDefault="00B45E8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561AD4F" w14:textId="77777777" w:rsidR="00B45E84" w:rsidRPr="00AB3634" w:rsidRDefault="00B45E8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observe and describe the weather associated with each season. </w:t>
            </w:r>
          </w:p>
          <w:p w14:paraId="1F42947B" w14:textId="77777777" w:rsidR="00B45E84" w:rsidRPr="00AB3634" w:rsidRDefault="00B45E8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846F1EC" w14:textId="77777777" w:rsidR="00B45E84" w:rsidRPr="00AB3634" w:rsidRDefault="00B45E8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observe and describe how day length varies between seasons. </w:t>
            </w:r>
          </w:p>
          <w:p w14:paraId="34BBD043" w14:textId="77777777" w:rsidR="00B45E84" w:rsidRPr="00AB3634" w:rsidRDefault="00B45E8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43178E7" w14:textId="77777777" w:rsidR="00B45E84" w:rsidRPr="00AB3634" w:rsidRDefault="00B45E8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3" w:type="dxa"/>
            <w:shd w:val="clear" w:color="auto" w:fill="D8BEEC"/>
          </w:tcPr>
          <w:p w14:paraId="18F7F23D" w14:textId="77777777" w:rsidR="00227521" w:rsidRPr="00AB3634" w:rsidRDefault="00227521"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18" w:type="dxa"/>
            <w:shd w:val="clear" w:color="auto" w:fill="FFF2CC" w:themeFill="accent4" w:themeFillTint="33"/>
          </w:tcPr>
          <w:p w14:paraId="7B14CA19" w14:textId="310AE4B5" w:rsidR="00227521" w:rsidRPr="00CC1ABE" w:rsidRDefault="00CC1ABE" w:rsidP="00175956">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u w:val="single"/>
              </w:rPr>
            </w:pPr>
            <w:r w:rsidRPr="00CC1ABE">
              <w:rPr>
                <w:rFonts w:ascii="Comic Sans MS" w:hAnsi="Comic Sans MS"/>
                <w:b/>
                <w:i/>
                <w:sz w:val="16"/>
                <w:szCs w:val="16"/>
              </w:rPr>
              <w:t>D</w:t>
            </w:r>
            <w:r w:rsidR="0096784E" w:rsidRPr="00CC1ABE">
              <w:rPr>
                <w:rFonts w:ascii="Comic Sans MS" w:hAnsi="Comic Sans MS"/>
                <w:b/>
                <w:i/>
                <w:sz w:val="16"/>
                <w:szCs w:val="16"/>
              </w:rPr>
              <w:t xml:space="preserve">ay </w:t>
            </w:r>
            <w:r w:rsidR="00175956" w:rsidRPr="00CC1ABE">
              <w:rPr>
                <w:rFonts w:ascii="Comic Sans MS" w:hAnsi="Comic Sans MS"/>
                <w:b/>
                <w:i/>
                <w:sz w:val="16"/>
                <w:szCs w:val="16"/>
              </w:rPr>
              <w:t>length, longer</w:t>
            </w:r>
            <w:r w:rsidRPr="00CC1ABE">
              <w:rPr>
                <w:rFonts w:ascii="Comic Sans MS" w:hAnsi="Comic Sans MS"/>
                <w:b/>
                <w:i/>
                <w:sz w:val="16"/>
                <w:szCs w:val="16"/>
              </w:rPr>
              <w:t>,</w:t>
            </w:r>
            <w:r w:rsidR="00175956" w:rsidRPr="00CC1ABE">
              <w:rPr>
                <w:rFonts w:ascii="Comic Sans MS" w:hAnsi="Comic Sans MS"/>
                <w:b/>
                <w:i/>
                <w:sz w:val="16"/>
                <w:szCs w:val="16"/>
              </w:rPr>
              <w:t xml:space="preserve"> </w:t>
            </w:r>
            <w:r w:rsidR="0096784E" w:rsidRPr="00CC1ABE">
              <w:rPr>
                <w:rFonts w:ascii="Comic Sans MS" w:hAnsi="Comic Sans MS"/>
                <w:b/>
                <w:i/>
                <w:sz w:val="16"/>
                <w:szCs w:val="16"/>
              </w:rPr>
              <w:t>temperature,</w:t>
            </w:r>
            <w:r w:rsidR="00456C01">
              <w:rPr>
                <w:rFonts w:ascii="Comic Sans MS" w:hAnsi="Comic Sans MS"/>
                <w:b/>
                <w:i/>
                <w:sz w:val="16"/>
                <w:szCs w:val="16"/>
              </w:rPr>
              <w:t xml:space="preserve"> </w:t>
            </w:r>
            <w:r w:rsidR="0096784E" w:rsidRPr="00CC1ABE">
              <w:rPr>
                <w:rFonts w:ascii="Comic Sans MS" w:hAnsi="Comic Sans MS"/>
                <w:b/>
                <w:i/>
                <w:sz w:val="16"/>
                <w:szCs w:val="16"/>
              </w:rPr>
              <w:t xml:space="preserve">month, daylight </w:t>
            </w:r>
          </w:p>
          <w:p w14:paraId="679A2D45" w14:textId="77777777" w:rsidR="005902D1" w:rsidRPr="00AB3634" w:rsidRDefault="005902D1" w:rsidP="00175956">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p>
        </w:tc>
        <w:tc>
          <w:tcPr>
            <w:tcW w:w="1327" w:type="dxa"/>
            <w:shd w:val="clear" w:color="auto" w:fill="FBE4D5" w:themeFill="accent2" w:themeFillTint="33"/>
          </w:tcPr>
          <w:p w14:paraId="20C7AA94" w14:textId="77777777" w:rsidR="00227521" w:rsidRPr="00AB3634" w:rsidRDefault="00DA5CA4" w:rsidP="0022752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Seasonal C</w:t>
            </w:r>
            <w:r w:rsidR="00227521" w:rsidRPr="00AB3634">
              <w:rPr>
                <w:rFonts w:ascii="Comic Sans MS" w:hAnsi="Comic Sans MS"/>
                <w:sz w:val="16"/>
                <w:szCs w:val="16"/>
              </w:rPr>
              <w:t>hanges</w:t>
            </w:r>
          </w:p>
        </w:tc>
        <w:tc>
          <w:tcPr>
            <w:tcW w:w="5158" w:type="dxa"/>
            <w:shd w:val="clear" w:color="auto" w:fill="FBE4D5" w:themeFill="accent2" w:themeFillTint="33"/>
          </w:tcPr>
          <w:p w14:paraId="26E7A292" w14:textId="77777777" w:rsidR="00925266" w:rsidRPr="00AB3634" w:rsidRDefault="00925266" w:rsidP="00925266">
            <w:pPr>
              <w:pStyle w:val="ListParagraph"/>
              <w:numPr>
                <w:ilvl w:val="0"/>
                <w:numId w:val="23"/>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Observe changes across the four seasons </w:t>
            </w:r>
          </w:p>
          <w:p w14:paraId="1F54745D" w14:textId="77777777" w:rsidR="00227521" w:rsidRDefault="00925266" w:rsidP="00925266">
            <w:pPr>
              <w:pStyle w:val="ListParagraph"/>
              <w:numPr>
                <w:ilvl w:val="0"/>
                <w:numId w:val="23"/>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Observe </w:t>
            </w:r>
            <w:r w:rsidR="005D1CC9">
              <w:rPr>
                <w:rFonts w:ascii="Comic Sans MS" w:hAnsi="Comic Sans MS" w:cs="Arial"/>
                <w:color w:val="000000"/>
                <w:sz w:val="16"/>
                <w:szCs w:val="16"/>
              </w:rPr>
              <w:t xml:space="preserve">the </w:t>
            </w:r>
            <w:r w:rsidRPr="00AB3634">
              <w:rPr>
                <w:rFonts w:ascii="Comic Sans MS" w:hAnsi="Comic Sans MS" w:cs="Arial"/>
                <w:color w:val="000000"/>
                <w:sz w:val="16"/>
                <w:szCs w:val="16"/>
              </w:rPr>
              <w:t>weather associated with the se</w:t>
            </w:r>
            <w:r w:rsidR="00C146CB">
              <w:rPr>
                <w:rFonts w:ascii="Comic Sans MS" w:hAnsi="Comic Sans MS" w:cs="Arial"/>
                <w:color w:val="000000"/>
                <w:sz w:val="16"/>
                <w:szCs w:val="16"/>
              </w:rPr>
              <w:t xml:space="preserve">asons. </w:t>
            </w:r>
          </w:p>
          <w:p w14:paraId="0600C58B" w14:textId="77777777" w:rsidR="005D1CC9" w:rsidRDefault="005D1CC9" w:rsidP="00925266">
            <w:pPr>
              <w:pStyle w:val="ListParagraph"/>
              <w:numPr>
                <w:ilvl w:val="0"/>
                <w:numId w:val="23"/>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Describe the </w:t>
            </w:r>
            <w:r w:rsidRPr="00AB3634">
              <w:rPr>
                <w:rFonts w:ascii="Comic Sans MS" w:hAnsi="Comic Sans MS" w:cs="Arial"/>
                <w:color w:val="000000"/>
                <w:sz w:val="16"/>
                <w:szCs w:val="16"/>
              </w:rPr>
              <w:t>weather associated with the se</w:t>
            </w:r>
            <w:r>
              <w:rPr>
                <w:rFonts w:ascii="Comic Sans MS" w:hAnsi="Comic Sans MS" w:cs="Arial"/>
                <w:color w:val="000000"/>
                <w:sz w:val="16"/>
                <w:szCs w:val="16"/>
              </w:rPr>
              <w:t>asons.</w:t>
            </w:r>
          </w:p>
          <w:p w14:paraId="66A709FC" w14:textId="77777777" w:rsidR="00C146CB" w:rsidRPr="00AB3634" w:rsidRDefault="00C146CB" w:rsidP="00925266">
            <w:pPr>
              <w:pStyle w:val="ListParagraph"/>
              <w:numPr>
                <w:ilvl w:val="0"/>
                <w:numId w:val="23"/>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Discuss how day length varies in different months.  </w:t>
            </w:r>
          </w:p>
        </w:tc>
        <w:tc>
          <w:tcPr>
            <w:tcW w:w="2467" w:type="dxa"/>
          </w:tcPr>
          <w:p w14:paraId="3136F3FF" w14:textId="77777777" w:rsidR="00227521" w:rsidRPr="00AB3634" w:rsidRDefault="003311FA" w:rsidP="007A5F76">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t xml:space="preserve">Children can use observations of their immediate environment to observe and notice </w:t>
            </w:r>
            <w:r w:rsidR="007A5F76" w:rsidRPr="00AB3634">
              <w:rPr>
                <w:rFonts w:ascii="Comic Sans MS" w:hAnsi="Comic Sans MS"/>
                <w:color w:val="auto"/>
                <w:sz w:val="16"/>
                <w:szCs w:val="16"/>
              </w:rPr>
              <w:t xml:space="preserve">changes across Autumn, Spring, Summer and Winter. </w:t>
            </w:r>
          </w:p>
          <w:p w14:paraId="243B433F" w14:textId="77777777" w:rsidR="007A5F76" w:rsidRPr="00AB3634" w:rsidRDefault="007A5F76" w:rsidP="007A5F76">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p>
          <w:p w14:paraId="108F97EA" w14:textId="77777777" w:rsidR="007A5F76" w:rsidRPr="00AB3634" w:rsidRDefault="007A5F76" w:rsidP="007A5F76">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t xml:space="preserve">Children can use their observations to discuss and describe how different weather is associated of each season E.G – it snows in Winter but it is sunny in Summer. </w:t>
            </w:r>
            <w:r w:rsidR="003311FA" w:rsidRPr="00AB3634">
              <w:rPr>
                <w:rFonts w:ascii="Comic Sans MS" w:hAnsi="Comic Sans MS"/>
                <w:color w:val="auto"/>
                <w:sz w:val="16"/>
                <w:szCs w:val="16"/>
              </w:rPr>
              <w:t xml:space="preserve">Children might make tables or charts to show changes in weather. </w:t>
            </w:r>
          </w:p>
          <w:p w14:paraId="6FC39F2E" w14:textId="77777777" w:rsidR="007A5F76" w:rsidRPr="00AB3634" w:rsidRDefault="007A5F76" w:rsidP="007A5F76">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p>
          <w:p w14:paraId="3EBEAA3D" w14:textId="77777777" w:rsidR="007A5F76" w:rsidRPr="00AB3634" w:rsidRDefault="007A5F76" w:rsidP="007A5F76">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lastRenderedPageBreak/>
              <w:t>Children can discuss how day length varies throughou</w:t>
            </w:r>
            <w:r w:rsidR="00682680" w:rsidRPr="00AB3634">
              <w:rPr>
                <w:rFonts w:ascii="Comic Sans MS" w:hAnsi="Comic Sans MS"/>
                <w:color w:val="auto"/>
                <w:sz w:val="16"/>
                <w:szCs w:val="16"/>
              </w:rPr>
              <w:t xml:space="preserve">t different months of the year E.G – In summer, the days are longer but they are shorter in winter. However, nights in winter are longer than in summer. </w:t>
            </w:r>
          </w:p>
        </w:tc>
      </w:tr>
    </w:tbl>
    <w:p w14:paraId="0FA0B7F5" w14:textId="77777777" w:rsidR="00004485" w:rsidRDefault="00004485" w:rsidP="00A0117F">
      <w:pPr>
        <w:tabs>
          <w:tab w:val="left" w:pos="6060"/>
        </w:tabs>
        <w:rPr>
          <w:sz w:val="28"/>
        </w:rPr>
      </w:pPr>
    </w:p>
    <w:tbl>
      <w:tblPr>
        <w:tblStyle w:val="GridTable5Dark-Accent5"/>
        <w:tblpPr w:leftFromText="180" w:rightFromText="180" w:vertAnchor="page" w:horzAnchor="margin" w:tblpX="-1139" w:tblpY="2629"/>
        <w:tblW w:w="16013" w:type="dxa"/>
        <w:tblLook w:val="04A0" w:firstRow="1" w:lastRow="0" w:firstColumn="1" w:lastColumn="0" w:noHBand="0" w:noVBand="1"/>
      </w:tblPr>
      <w:tblGrid>
        <w:gridCol w:w="891"/>
        <w:gridCol w:w="1896"/>
        <w:gridCol w:w="2153"/>
        <w:gridCol w:w="2119"/>
        <w:gridCol w:w="1327"/>
        <w:gridCol w:w="5158"/>
        <w:gridCol w:w="2469"/>
      </w:tblGrid>
      <w:tr w:rsidR="00A54DEB" w:rsidRPr="00E6132D" w14:paraId="53DD0979" w14:textId="77777777" w:rsidTr="009C4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tcPr>
          <w:p w14:paraId="23BDDD3D" w14:textId="77777777" w:rsidR="00A54DEB" w:rsidRDefault="00A54DEB" w:rsidP="00A54DEB">
            <w:pPr>
              <w:jc w:val="center"/>
              <w:rPr>
                <w:sz w:val="28"/>
              </w:rPr>
            </w:pPr>
          </w:p>
        </w:tc>
        <w:tc>
          <w:tcPr>
            <w:tcW w:w="15122" w:type="dxa"/>
            <w:gridSpan w:val="6"/>
            <w:shd w:val="clear" w:color="auto" w:fill="00B050"/>
          </w:tcPr>
          <w:p w14:paraId="45DD3F95" w14:textId="77777777" w:rsidR="00A54DEB" w:rsidRPr="009C4FC9" w:rsidRDefault="00A54DEB" w:rsidP="00A54DEB">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8"/>
                <w:szCs w:val="28"/>
              </w:rPr>
            </w:pPr>
            <w:r w:rsidRPr="009C4FC9">
              <w:rPr>
                <w:rFonts w:ascii="Comic Sans MS" w:hAnsi="Comic Sans MS"/>
                <w:sz w:val="28"/>
                <w:szCs w:val="28"/>
              </w:rPr>
              <w:t xml:space="preserve">Science – Working Scientifically – The Skills every pupil needs to enable him or her to become a Scientist. </w:t>
            </w:r>
          </w:p>
        </w:tc>
      </w:tr>
      <w:tr w:rsidR="00A54DEB" w:rsidRPr="00E6132D" w14:paraId="56E759A7" w14:textId="77777777" w:rsidTr="00A54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Merge w:val="restart"/>
          </w:tcPr>
          <w:p w14:paraId="61C158B2" w14:textId="77777777" w:rsidR="00A54DEB" w:rsidRPr="00E6132D" w:rsidRDefault="00A54DEB" w:rsidP="00A54DEB">
            <w:pPr>
              <w:jc w:val="center"/>
              <w:rPr>
                <w:sz w:val="28"/>
              </w:rPr>
            </w:pPr>
            <w:r>
              <w:rPr>
                <w:sz w:val="28"/>
              </w:rPr>
              <w:t>Year 2</w:t>
            </w:r>
          </w:p>
        </w:tc>
        <w:tc>
          <w:tcPr>
            <w:tcW w:w="1896" w:type="dxa"/>
            <w:shd w:val="clear" w:color="auto" w:fill="70AD47" w:themeFill="accent6"/>
          </w:tcPr>
          <w:p w14:paraId="51749A87" w14:textId="77777777" w:rsidR="00A54DEB" w:rsidRPr="00F04235" w:rsidRDefault="00A54DEB" w:rsidP="00A54DEB">
            <w:pPr>
              <w:jc w:val="center"/>
              <w:cnfStyle w:val="000000100000" w:firstRow="0" w:lastRow="0" w:firstColumn="0" w:lastColumn="0" w:oddVBand="0" w:evenVBand="0" w:oddHBand="1" w:evenHBand="0" w:firstRowFirstColumn="0" w:firstRowLastColumn="0" w:lastRowFirstColumn="0" w:lastRowLastColumn="0"/>
            </w:pPr>
            <w:r w:rsidRPr="00F04235">
              <w:t>Knowledge</w:t>
            </w:r>
          </w:p>
        </w:tc>
        <w:tc>
          <w:tcPr>
            <w:tcW w:w="2153" w:type="dxa"/>
            <w:shd w:val="clear" w:color="auto" w:fill="7030A0"/>
          </w:tcPr>
          <w:p w14:paraId="0158FC2C" w14:textId="77777777" w:rsidR="00A54DEB" w:rsidRPr="00F04235" w:rsidRDefault="00A54DEB" w:rsidP="00A54DEB">
            <w:pPr>
              <w:jc w:val="center"/>
              <w:cnfStyle w:val="000000100000" w:firstRow="0" w:lastRow="0" w:firstColumn="0" w:lastColumn="0" w:oddVBand="0" w:evenVBand="0" w:oddHBand="1" w:evenHBand="0" w:firstRowFirstColumn="0" w:firstRowLastColumn="0" w:lastRowFirstColumn="0" w:lastRowLastColumn="0"/>
            </w:pPr>
            <w:r>
              <w:t>Skills - Ideas</w:t>
            </w:r>
          </w:p>
        </w:tc>
        <w:tc>
          <w:tcPr>
            <w:tcW w:w="2119" w:type="dxa"/>
            <w:shd w:val="clear" w:color="auto" w:fill="FFC000" w:themeFill="accent4"/>
          </w:tcPr>
          <w:p w14:paraId="4DCED044" w14:textId="77777777" w:rsidR="00A54DEB" w:rsidRPr="00F04235" w:rsidRDefault="00A54DEB" w:rsidP="00A54DEB">
            <w:pPr>
              <w:jc w:val="center"/>
              <w:cnfStyle w:val="000000100000" w:firstRow="0" w:lastRow="0" w:firstColumn="0" w:lastColumn="0" w:oddVBand="0" w:evenVBand="0" w:oddHBand="1" w:evenHBand="0" w:firstRowFirstColumn="0" w:firstRowLastColumn="0" w:lastRowFirstColumn="0" w:lastRowLastColumn="0"/>
            </w:pPr>
            <w:r w:rsidRPr="00F04235">
              <w:t>Vocabulary</w:t>
            </w:r>
          </w:p>
        </w:tc>
        <w:tc>
          <w:tcPr>
            <w:tcW w:w="6485" w:type="dxa"/>
            <w:gridSpan w:val="2"/>
            <w:shd w:val="clear" w:color="auto" w:fill="ED7D31" w:themeFill="accent2"/>
          </w:tcPr>
          <w:p w14:paraId="1218A7F5" w14:textId="77777777" w:rsidR="00A54DEB" w:rsidRPr="00F04235" w:rsidRDefault="00A54DEB" w:rsidP="00A54DEB">
            <w:pPr>
              <w:jc w:val="center"/>
              <w:cnfStyle w:val="000000100000" w:firstRow="0" w:lastRow="0" w:firstColumn="0" w:lastColumn="0" w:oddVBand="0" w:evenVBand="0" w:oddHBand="1" w:evenHBand="0" w:firstRowFirstColumn="0" w:firstRowLastColumn="0" w:lastRowFirstColumn="0" w:lastRowLastColumn="0"/>
            </w:pPr>
            <w:r w:rsidRPr="00F04235">
              <w:t>Skills</w:t>
            </w:r>
            <w:r>
              <w:t xml:space="preserve"> - Practical</w:t>
            </w:r>
          </w:p>
        </w:tc>
        <w:tc>
          <w:tcPr>
            <w:tcW w:w="2469" w:type="dxa"/>
          </w:tcPr>
          <w:p w14:paraId="56F02C7B" w14:textId="77777777" w:rsidR="00A54DEB" w:rsidRPr="00F04235" w:rsidRDefault="00A54DEB" w:rsidP="00A54DEB">
            <w:pPr>
              <w:jc w:val="center"/>
              <w:cnfStyle w:val="000000100000" w:firstRow="0" w:lastRow="0" w:firstColumn="0" w:lastColumn="0" w:oddVBand="0" w:evenVBand="0" w:oddHBand="1" w:evenHBand="0" w:firstRowFirstColumn="0" w:firstRowLastColumn="0" w:lastRowFirstColumn="0" w:lastRowLastColumn="0"/>
            </w:pPr>
            <w:r>
              <w:t>Skills - Evaluation</w:t>
            </w:r>
          </w:p>
        </w:tc>
      </w:tr>
      <w:tr w:rsidR="00A54DEB" w:rsidRPr="00E6132D" w14:paraId="3BE30E0B" w14:textId="77777777" w:rsidTr="00A54DEB">
        <w:tc>
          <w:tcPr>
            <w:cnfStyle w:val="001000000000" w:firstRow="0" w:lastRow="0" w:firstColumn="1" w:lastColumn="0" w:oddVBand="0" w:evenVBand="0" w:oddHBand="0" w:evenHBand="0" w:firstRowFirstColumn="0" w:firstRowLastColumn="0" w:lastRowFirstColumn="0" w:lastRowLastColumn="0"/>
            <w:tcW w:w="891" w:type="dxa"/>
            <w:vMerge/>
          </w:tcPr>
          <w:p w14:paraId="046735E3" w14:textId="77777777" w:rsidR="00A54DEB" w:rsidRPr="00E6132D" w:rsidRDefault="00A54DEB" w:rsidP="00A54DEB">
            <w:pPr>
              <w:jc w:val="center"/>
              <w:rPr>
                <w:sz w:val="28"/>
              </w:rPr>
            </w:pPr>
          </w:p>
        </w:tc>
        <w:tc>
          <w:tcPr>
            <w:tcW w:w="1896" w:type="dxa"/>
            <w:shd w:val="clear" w:color="auto" w:fill="C5E0B3" w:themeFill="accent6" w:themeFillTint="66"/>
          </w:tcPr>
          <w:p w14:paraId="068AED41"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ask a range of simple questions and recognise that these can be answered in a variety of ways and </w:t>
            </w:r>
            <w:proofErr w:type="gramStart"/>
            <w:r w:rsidRPr="00AB3634">
              <w:rPr>
                <w:rFonts w:ascii="Comic Sans MS" w:hAnsi="Comic Sans MS"/>
                <w:sz w:val="16"/>
                <w:szCs w:val="16"/>
              </w:rPr>
              <w:t>through  using</w:t>
            </w:r>
            <w:proofErr w:type="gramEnd"/>
            <w:r w:rsidRPr="00AB3634">
              <w:rPr>
                <w:rFonts w:ascii="Comic Sans MS" w:hAnsi="Comic Sans MS"/>
                <w:sz w:val="16"/>
                <w:szCs w:val="16"/>
              </w:rPr>
              <w:t xml:space="preserve"> scientific language. </w:t>
            </w:r>
          </w:p>
          <w:p w14:paraId="1ABC9B66"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0A26827"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sz w:val="16"/>
                <w:szCs w:val="16"/>
              </w:rPr>
              <w:t xml:space="preserve">Children </w:t>
            </w:r>
            <w:r w:rsidRPr="00AB3634">
              <w:rPr>
                <w:rFonts w:ascii="Comic Sans MS" w:hAnsi="Comic Sans MS" w:cs="Arial"/>
                <w:color w:val="000000"/>
                <w:sz w:val="16"/>
                <w:szCs w:val="16"/>
              </w:rPr>
              <w:t>use simple equipment to observe closely including changes over time.</w:t>
            </w:r>
          </w:p>
          <w:p w14:paraId="018280AE"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068F44E4"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to perform simple comparative tests.</w:t>
            </w:r>
          </w:p>
          <w:p w14:paraId="4152A2B7"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1A391B2F"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1BD4A65B"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identify, group and classify.</w:t>
            </w:r>
          </w:p>
          <w:p w14:paraId="47FEA116"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0E76B365"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gather and record data to help in answering questions including from secondary sources of information </w:t>
            </w:r>
          </w:p>
          <w:p w14:paraId="7ACCDA77"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1FE610F3"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58250EB8"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use their observations and </w:t>
            </w:r>
            <w:r w:rsidRPr="00AB3634">
              <w:rPr>
                <w:rFonts w:ascii="Comic Sans MS" w:hAnsi="Comic Sans MS" w:cs="Arial"/>
                <w:color w:val="000000"/>
                <w:sz w:val="16"/>
                <w:szCs w:val="16"/>
              </w:rPr>
              <w:lastRenderedPageBreak/>
              <w:t xml:space="preserve">ideas to suggest answers to questions through noticing similarities, differences and patterns. </w:t>
            </w:r>
          </w:p>
          <w:p w14:paraId="20B29DE2"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 </w:t>
            </w:r>
          </w:p>
          <w:p w14:paraId="7F5FB64C"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15E18197"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07353AA0"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016CB84"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3" w:type="dxa"/>
            <w:shd w:val="clear" w:color="auto" w:fill="D8BEEC"/>
          </w:tcPr>
          <w:p w14:paraId="258A540E"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sz w:val="16"/>
                <w:szCs w:val="16"/>
              </w:rPr>
            </w:pPr>
            <w:r w:rsidRPr="00AB3634">
              <w:rPr>
                <w:rFonts w:ascii="Comic Sans MS" w:hAnsi="Comic Sans MS" w:cstheme="minorHAnsi"/>
                <w:b/>
                <w:sz w:val="16"/>
                <w:szCs w:val="16"/>
              </w:rPr>
              <w:lastRenderedPageBreak/>
              <w:t xml:space="preserve">Specific teaching sequence for science using </w:t>
            </w:r>
            <w:proofErr w:type="spellStart"/>
            <w:r w:rsidRPr="00AB3634">
              <w:rPr>
                <w:rFonts w:ascii="Comic Sans MS" w:hAnsi="Comic Sans MS" w:cstheme="minorHAnsi"/>
                <w:b/>
                <w:sz w:val="16"/>
                <w:szCs w:val="16"/>
              </w:rPr>
              <w:t>Rosenshine’s</w:t>
            </w:r>
            <w:proofErr w:type="spellEnd"/>
            <w:r w:rsidRPr="00AB3634">
              <w:rPr>
                <w:rFonts w:ascii="Comic Sans MS" w:hAnsi="Comic Sans MS" w:cstheme="minorHAnsi"/>
                <w:b/>
                <w:sz w:val="16"/>
                <w:szCs w:val="16"/>
              </w:rPr>
              <w:t xml:space="preserve"> principles in action:</w:t>
            </w:r>
          </w:p>
          <w:p w14:paraId="46C77367"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Daily Review: Each lesson to begin with a recap of subject specific vocabulary and definitions</w:t>
            </w:r>
          </w:p>
          <w:p w14:paraId="6CA319D8"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Introduction of new learning and asking questions: introduction of skill</w:t>
            </w:r>
          </w:p>
          <w:p w14:paraId="48237518"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Provide models/scaffolds: support children with learning and applying new skill alongside evaluating using modelled vocabulary</w:t>
            </w:r>
          </w:p>
          <w:p w14:paraId="134FFCDA"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Independent practise: children further develop the new skill</w:t>
            </w:r>
          </w:p>
          <w:p w14:paraId="7EA3F695"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-Weekly review: draw back upon this learning when exploring other skills and to revisit subject specific vocabulary</w:t>
            </w:r>
          </w:p>
          <w:p w14:paraId="7337A597"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19" w:type="dxa"/>
            <w:shd w:val="clear" w:color="auto" w:fill="FFF2CC" w:themeFill="accent4" w:themeFillTint="33"/>
          </w:tcPr>
          <w:p w14:paraId="72A31F15" w14:textId="51978645" w:rsidR="00A54DEB" w:rsidRPr="00EB344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EB3444">
              <w:rPr>
                <w:rFonts w:ascii="Comic Sans MS" w:hAnsi="Comic Sans MS"/>
                <w:b/>
                <w:i/>
                <w:sz w:val="16"/>
                <w:szCs w:val="16"/>
              </w:rPr>
              <w:t xml:space="preserve">describe, changes. </w:t>
            </w:r>
            <w:r w:rsidR="00EB3444" w:rsidRPr="00EB3444">
              <w:rPr>
                <w:rFonts w:ascii="Comic Sans MS" w:hAnsi="Comic Sans MS"/>
                <w:b/>
                <w:i/>
                <w:sz w:val="16"/>
                <w:szCs w:val="16"/>
              </w:rPr>
              <w:t xml:space="preserve">Comparative test, gather, record, secondary sources </w:t>
            </w:r>
          </w:p>
          <w:p w14:paraId="6556725F" w14:textId="77777777" w:rsidR="00CC1ABE" w:rsidRDefault="00CC1ABE"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i/>
                <w:sz w:val="16"/>
                <w:szCs w:val="16"/>
                <w:u w:val="single"/>
              </w:rPr>
            </w:pPr>
          </w:p>
          <w:p w14:paraId="6A8F4ABE" w14:textId="77777777" w:rsidR="00CC1ABE" w:rsidRDefault="00CC1ABE"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i/>
                <w:sz w:val="16"/>
                <w:szCs w:val="16"/>
                <w:u w:val="single"/>
              </w:rPr>
            </w:pPr>
          </w:p>
          <w:p w14:paraId="4B22D309" w14:textId="77777777" w:rsidR="00CC1ABE" w:rsidRDefault="00CC1ABE"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i/>
                <w:sz w:val="16"/>
                <w:szCs w:val="16"/>
                <w:u w:val="single"/>
              </w:rPr>
            </w:pPr>
          </w:p>
          <w:p w14:paraId="2C4631B5" w14:textId="77777777" w:rsidR="00CC1ABE" w:rsidRDefault="00CC1ABE"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i/>
                <w:sz w:val="16"/>
                <w:szCs w:val="16"/>
                <w:u w:val="single"/>
              </w:rPr>
            </w:pPr>
          </w:p>
          <w:p w14:paraId="38D88E9D" w14:textId="3D06DD8F" w:rsidR="00CC1ABE" w:rsidRPr="00AB3634" w:rsidRDefault="00CC1ABE"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i/>
                <w:sz w:val="16"/>
                <w:szCs w:val="16"/>
                <w:u w:val="single"/>
              </w:rPr>
            </w:pPr>
          </w:p>
        </w:tc>
        <w:tc>
          <w:tcPr>
            <w:tcW w:w="1327" w:type="dxa"/>
            <w:shd w:val="clear" w:color="auto" w:fill="FBE4D5" w:themeFill="accent2" w:themeFillTint="33"/>
          </w:tcPr>
          <w:p w14:paraId="66E3E125"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Working Scientifically</w:t>
            </w:r>
          </w:p>
        </w:tc>
        <w:tc>
          <w:tcPr>
            <w:tcW w:w="5158" w:type="dxa"/>
            <w:shd w:val="clear" w:color="auto" w:fill="FBE4D5" w:themeFill="accent2" w:themeFillTint="33"/>
          </w:tcPr>
          <w:p w14:paraId="4F41268D" w14:textId="77777777" w:rsidR="00A54DEB" w:rsidRPr="00AB3634" w:rsidRDefault="00A54DEB" w:rsidP="00A54DE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Arial"/>
                <w:color w:val="000000"/>
                <w:sz w:val="16"/>
                <w:szCs w:val="16"/>
              </w:rPr>
              <w:t>Ask simple questions and recognise that they can be answered in different ways including use of scientific language from the national curriculum.</w:t>
            </w:r>
          </w:p>
          <w:p w14:paraId="1170CE76" w14:textId="77777777" w:rsidR="00A54DEB" w:rsidRPr="00AB3634" w:rsidRDefault="00A54DEB"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Use simple equipment to observe closely including changes over time </w:t>
            </w:r>
          </w:p>
          <w:p w14:paraId="2FAD332D" w14:textId="77777777" w:rsidR="00A54DEB" w:rsidRPr="00AB3634" w:rsidRDefault="00A54DEB"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Perform simple comparative tests </w:t>
            </w:r>
          </w:p>
          <w:p w14:paraId="22910291" w14:textId="77777777" w:rsidR="00A54DEB" w:rsidRPr="00AB3634" w:rsidRDefault="00A54DEB"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Identify, group and classify </w:t>
            </w:r>
          </w:p>
          <w:p w14:paraId="301C3783" w14:textId="77777777" w:rsidR="00A54DEB" w:rsidRPr="00AB3634" w:rsidRDefault="00A54DEB"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Gather and record data to help in answering questions including from secondary sources of information.</w:t>
            </w:r>
          </w:p>
          <w:p w14:paraId="458A7754" w14:textId="77777777" w:rsidR="00A54DEB" w:rsidRPr="00AB3634" w:rsidRDefault="00A54DEB"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 xml:space="preserve">Use his/her observations and ideas to suggest answers to questions noticing similarities, differences and patterns </w:t>
            </w:r>
          </w:p>
        </w:tc>
        <w:tc>
          <w:tcPr>
            <w:tcW w:w="2469" w:type="dxa"/>
          </w:tcPr>
          <w:p w14:paraId="6C10AA14"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Children can ask a range of simple questions and recognise that they can be answered in different ways. Children include scientific language from the National Curriculum within their answers. </w:t>
            </w:r>
          </w:p>
          <w:p w14:paraId="5659B5EE"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4AA53E42"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Children use a range of scientific equipment including microscopes, magnifying glasses and observations to closely observe changes overtime.</w:t>
            </w:r>
            <w:r w:rsidR="00AB3634">
              <w:rPr>
                <w:rFonts w:ascii="Comic Sans MS" w:hAnsi="Comic Sans MS" w:cstheme="minorHAnsi"/>
                <w:sz w:val="16"/>
                <w:szCs w:val="16"/>
              </w:rPr>
              <w:t xml:space="preserve"> </w:t>
            </w:r>
          </w:p>
          <w:p w14:paraId="405238CD"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2D59ED9C"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Children can perform simple tests and use their findings to compare to previous tests. </w:t>
            </w:r>
          </w:p>
          <w:p w14:paraId="6DFD4B0B"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2934C8E1"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690B1828"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Children can gather and record data from simple tests and observations that they have carried out. They then use this data to help answer their questions and find further answers through secondary data such as books and the internet. </w:t>
            </w:r>
          </w:p>
          <w:p w14:paraId="69AAAE1D"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53E68AD7"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lastRenderedPageBreak/>
              <w:t xml:space="preserve">Children can use their observations to suggest their own answers to questions in which they record and notice similarities, differences and patterns. </w:t>
            </w:r>
          </w:p>
          <w:p w14:paraId="4E69410E"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36F1A5F4"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6F7862BF"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787122CF"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27514EEB"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754D609D"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34805FAC"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 </w:t>
            </w:r>
          </w:p>
        </w:tc>
      </w:tr>
      <w:tr w:rsidR="002F22A5" w:rsidRPr="00E6132D" w14:paraId="4DF5CAA3"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Merge/>
          </w:tcPr>
          <w:p w14:paraId="109E9D8E" w14:textId="77777777" w:rsidR="002F22A5" w:rsidRPr="00E6132D" w:rsidRDefault="002F22A5" w:rsidP="00A54DEB">
            <w:pPr>
              <w:jc w:val="center"/>
              <w:rPr>
                <w:sz w:val="28"/>
              </w:rPr>
            </w:pPr>
          </w:p>
        </w:tc>
        <w:tc>
          <w:tcPr>
            <w:tcW w:w="15122" w:type="dxa"/>
            <w:gridSpan w:val="6"/>
            <w:shd w:val="clear" w:color="auto" w:fill="00B050"/>
          </w:tcPr>
          <w:p w14:paraId="300F1718" w14:textId="77777777" w:rsidR="002F22A5" w:rsidRPr="009C4FC9" w:rsidRDefault="002F22A5" w:rsidP="002F22A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sidRPr="009C4FC9">
              <w:rPr>
                <w:rFonts w:ascii="Comic Sans MS" w:hAnsi="Comic Sans MS"/>
                <w:b/>
                <w:color w:val="FFFFFF" w:themeColor="background1"/>
                <w:sz w:val="28"/>
                <w:szCs w:val="28"/>
              </w:rPr>
              <w:t>Year 2 – Plants – Biology</w:t>
            </w:r>
          </w:p>
        </w:tc>
      </w:tr>
      <w:tr w:rsidR="00A54DEB" w:rsidRPr="00E6132D" w14:paraId="00D5B8CC" w14:textId="77777777" w:rsidTr="00A54DEB">
        <w:tc>
          <w:tcPr>
            <w:cnfStyle w:val="001000000000" w:firstRow="0" w:lastRow="0" w:firstColumn="1" w:lastColumn="0" w:oddVBand="0" w:evenVBand="0" w:oddHBand="0" w:evenHBand="0" w:firstRowFirstColumn="0" w:firstRowLastColumn="0" w:lastRowFirstColumn="0" w:lastRowLastColumn="0"/>
            <w:tcW w:w="891" w:type="dxa"/>
            <w:vMerge/>
          </w:tcPr>
          <w:p w14:paraId="696B9DAA" w14:textId="77777777" w:rsidR="00A54DEB" w:rsidRPr="00E6132D" w:rsidRDefault="00A54DEB" w:rsidP="00A54DEB">
            <w:pPr>
              <w:jc w:val="center"/>
              <w:rPr>
                <w:sz w:val="28"/>
              </w:rPr>
            </w:pPr>
          </w:p>
        </w:tc>
        <w:tc>
          <w:tcPr>
            <w:tcW w:w="1896" w:type="dxa"/>
            <w:shd w:val="clear" w:color="auto" w:fill="C5E0B3" w:themeFill="accent6" w:themeFillTint="66"/>
          </w:tcPr>
          <w:p w14:paraId="608C636A"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observe and describe how seeds and bulbs grow into mature plants </w:t>
            </w:r>
          </w:p>
          <w:p w14:paraId="04CEBF7D"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0A94DA0F"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find out and describe how plants need water, light and a suitable temperature to grow and stay healthy </w:t>
            </w:r>
          </w:p>
          <w:p w14:paraId="0B7E150B"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3" w:type="dxa"/>
            <w:shd w:val="clear" w:color="auto" w:fill="D8BEEC"/>
          </w:tcPr>
          <w:p w14:paraId="7EFA052F"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19" w:type="dxa"/>
            <w:shd w:val="clear" w:color="auto" w:fill="FFF2CC" w:themeFill="accent4" w:themeFillTint="33"/>
          </w:tcPr>
          <w:p w14:paraId="58A5D322" w14:textId="0E9CAA69" w:rsidR="00A54DEB" w:rsidRPr="00EB344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EB3444">
              <w:rPr>
                <w:rFonts w:ascii="Comic Sans MS" w:hAnsi="Comic Sans MS"/>
                <w:b/>
                <w:i/>
                <w:sz w:val="16"/>
                <w:szCs w:val="16"/>
              </w:rPr>
              <w:t xml:space="preserve">nutrients, suitable </w:t>
            </w:r>
            <w:proofErr w:type="gramStart"/>
            <w:r w:rsidRPr="00EB3444">
              <w:rPr>
                <w:rFonts w:ascii="Comic Sans MS" w:hAnsi="Comic Sans MS"/>
                <w:b/>
                <w:i/>
                <w:sz w:val="16"/>
                <w:szCs w:val="16"/>
              </w:rPr>
              <w:t>temperature,</w:t>
            </w:r>
            <w:r w:rsidR="00EB3444" w:rsidRPr="00EB3444">
              <w:rPr>
                <w:rFonts w:ascii="Comic Sans MS" w:hAnsi="Comic Sans MS"/>
                <w:b/>
                <w:i/>
                <w:sz w:val="16"/>
                <w:szCs w:val="16"/>
              </w:rPr>
              <w:t xml:space="preserve"> </w:t>
            </w:r>
            <w:r w:rsidRPr="00EB3444">
              <w:rPr>
                <w:rFonts w:ascii="Comic Sans MS" w:hAnsi="Comic Sans MS"/>
                <w:b/>
                <w:i/>
                <w:sz w:val="16"/>
                <w:szCs w:val="16"/>
              </w:rPr>
              <w:t xml:space="preserve"> germination</w:t>
            </w:r>
            <w:proofErr w:type="gramEnd"/>
            <w:r w:rsidRPr="00EB3444">
              <w:rPr>
                <w:rFonts w:ascii="Comic Sans MS" w:hAnsi="Comic Sans MS"/>
                <w:b/>
                <w:i/>
                <w:sz w:val="16"/>
                <w:szCs w:val="16"/>
              </w:rPr>
              <w:t xml:space="preserve">, seed dispersal reproduction, growth. </w:t>
            </w:r>
          </w:p>
          <w:p w14:paraId="50507D76" w14:textId="77777777" w:rsidR="00A54DEB"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p>
          <w:p w14:paraId="3DADCA1F" w14:textId="77777777" w:rsidR="00EB3444" w:rsidRDefault="00EB3444"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p>
          <w:p w14:paraId="6CA1B151" w14:textId="3AE9FD78" w:rsidR="00EB3444" w:rsidRPr="00AB3634" w:rsidRDefault="00EB3444" w:rsidP="00EB3444">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p>
        </w:tc>
        <w:tc>
          <w:tcPr>
            <w:tcW w:w="1327" w:type="dxa"/>
            <w:shd w:val="clear" w:color="auto" w:fill="FBE4D5" w:themeFill="accent2" w:themeFillTint="33"/>
          </w:tcPr>
          <w:p w14:paraId="121C54D5"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Plants</w:t>
            </w:r>
          </w:p>
        </w:tc>
        <w:tc>
          <w:tcPr>
            <w:tcW w:w="5158" w:type="dxa"/>
            <w:shd w:val="clear" w:color="auto" w:fill="FBE4D5" w:themeFill="accent2" w:themeFillTint="33"/>
          </w:tcPr>
          <w:p w14:paraId="79DDCA04" w14:textId="4C9C047F" w:rsidR="00456C01" w:rsidRDefault="00456C01"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456C01">
              <w:rPr>
                <w:rFonts w:ascii="Comic Sans MS" w:hAnsi="Comic Sans MS" w:cs="Arial"/>
                <w:color w:val="000000"/>
                <w:sz w:val="16"/>
                <w:szCs w:val="16"/>
              </w:rPr>
              <w:t>Understand the process of germination and reproduction</w:t>
            </w:r>
          </w:p>
          <w:p w14:paraId="63EF3223" w14:textId="4DEC35EE" w:rsidR="00A54DEB" w:rsidRPr="00456C01" w:rsidRDefault="00A54DEB"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456C01">
              <w:rPr>
                <w:rFonts w:ascii="Comic Sans MS" w:hAnsi="Comic Sans MS" w:cs="Arial"/>
                <w:color w:val="000000"/>
                <w:sz w:val="16"/>
                <w:szCs w:val="16"/>
              </w:rPr>
              <w:t xml:space="preserve">Observe how seeds and bulbs grow into mature plants. </w:t>
            </w:r>
          </w:p>
          <w:p w14:paraId="01D3FB86" w14:textId="07A7DD94" w:rsidR="005D1CC9" w:rsidRPr="00456C01" w:rsidRDefault="005D1CC9" w:rsidP="00456C01">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456C01">
              <w:rPr>
                <w:rFonts w:ascii="Comic Sans MS" w:hAnsi="Comic Sans MS" w:cs="Arial"/>
                <w:color w:val="000000"/>
                <w:sz w:val="16"/>
                <w:szCs w:val="16"/>
              </w:rPr>
              <w:t>Describe how seeds and bulbs grow into mature plants</w:t>
            </w:r>
            <w:proofErr w:type="gramStart"/>
            <w:r w:rsidRPr="00456C01">
              <w:rPr>
                <w:rFonts w:ascii="Comic Sans MS" w:hAnsi="Comic Sans MS" w:cs="Arial"/>
                <w:color w:val="000000"/>
                <w:sz w:val="16"/>
                <w:szCs w:val="16"/>
              </w:rPr>
              <w:t xml:space="preserve">. </w:t>
            </w:r>
            <w:r w:rsidR="007638F8" w:rsidRPr="00456C01">
              <w:rPr>
                <w:rFonts w:ascii="Comic Sans MS" w:hAnsi="Comic Sans MS" w:cs="Arial"/>
                <w:color w:val="000000"/>
                <w:sz w:val="16"/>
                <w:szCs w:val="16"/>
              </w:rPr>
              <w:t>.</w:t>
            </w:r>
            <w:proofErr w:type="gramEnd"/>
            <w:r w:rsidR="007638F8" w:rsidRPr="00456C01">
              <w:rPr>
                <w:rFonts w:ascii="Comic Sans MS" w:hAnsi="Comic Sans MS" w:cs="Arial"/>
                <w:color w:val="000000"/>
                <w:sz w:val="16"/>
                <w:szCs w:val="16"/>
              </w:rPr>
              <w:t xml:space="preserve"> </w:t>
            </w:r>
          </w:p>
          <w:p w14:paraId="06A17FC6" w14:textId="428D70AB" w:rsidR="005D1CC9" w:rsidRDefault="007638F8"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456C01">
              <w:rPr>
                <w:rFonts w:ascii="Comic Sans MS" w:hAnsi="Comic Sans MS" w:cs="Arial"/>
                <w:color w:val="000000"/>
                <w:sz w:val="16"/>
                <w:szCs w:val="16"/>
              </w:rPr>
              <w:t>Describe why</w:t>
            </w:r>
            <w:r w:rsidR="005D1CC9" w:rsidRPr="00456C01">
              <w:rPr>
                <w:rFonts w:ascii="Comic Sans MS" w:hAnsi="Comic Sans MS" w:cs="Arial"/>
                <w:color w:val="000000"/>
                <w:sz w:val="16"/>
                <w:szCs w:val="16"/>
              </w:rPr>
              <w:t xml:space="preserve"> plants need water, light and a suitable temperature to grow and stay healthy.  </w:t>
            </w:r>
          </w:p>
          <w:p w14:paraId="6CD87D46" w14:textId="77777777" w:rsidR="00456C01" w:rsidRPr="00456C01" w:rsidRDefault="00456C01" w:rsidP="00456C01">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456C01">
              <w:rPr>
                <w:rFonts w:ascii="Comic Sans MS" w:hAnsi="Comic Sans MS" w:cs="Arial"/>
                <w:color w:val="000000"/>
                <w:sz w:val="16"/>
                <w:szCs w:val="16"/>
              </w:rPr>
              <w:t xml:space="preserve">Find out why plants need water, light and a suitable temperature to grow and stay healthy.  </w:t>
            </w:r>
          </w:p>
          <w:p w14:paraId="47283726" w14:textId="77777777" w:rsidR="00456C01" w:rsidRPr="00456C01" w:rsidRDefault="00456C01" w:rsidP="00456C0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7CAF75AA" w14:textId="77777777" w:rsidR="00A54DEB" w:rsidRPr="00AB3634" w:rsidRDefault="00A54DEB" w:rsidP="00A54DEB">
            <w:pPr>
              <w:pStyle w:val="ListParagraph"/>
              <w:ind w:left="360"/>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469" w:type="dxa"/>
          </w:tcPr>
          <w:p w14:paraId="7241F770"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use their observations of the school and local environment to observe and record changes over time. </w:t>
            </w:r>
            <w:r w:rsidRPr="00AB3634">
              <w:rPr>
                <w:rFonts w:ascii="Comic Sans MS" w:hAnsi="Comic Sans MS"/>
                <w:sz w:val="16"/>
                <w:szCs w:val="16"/>
              </w:rPr>
              <w:br/>
            </w:r>
          </w:p>
          <w:p w14:paraId="67BE671E"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Children’s observations show how plants grow from a seed or bulbs to a mature plant. </w:t>
            </w:r>
          </w:p>
          <w:p w14:paraId="0E86C53D"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634978BE"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independently research and use scientific enquiry and comparative testing to find out about how plants need water, light and a suitable temperature in order to grow and stay healthy. </w:t>
            </w:r>
          </w:p>
          <w:p w14:paraId="14AA0B16" w14:textId="77777777" w:rsidR="00A54DEB"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5A77FA58" w14:textId="77777777" w:rsidR="00AB3634" w:rsidRDefault="00AB3634"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47CBFA61" w14:textId="77777777" w:rsidR="00AB3634" w:rsidRPr="00AB3634" w:rsidRDefault="00AB3634"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751311A"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r>
      <w:tr w:rsidR="002F22A5" w:rsidRPr="00E6132D" w14:paraId="51758EDC"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Merge/>
          </w:tcPr>
          <w:p w14:paraId="221F1173" w14:textId="77777777" w:rsidR="002F22A5" w:rsidRPr="00E6132D" w:rsidRDefault="002F22A5" w:rsidP="00A54DEB">
            <w:pPr>
              <w:jc w:val="center"/>
              <w:rPr>
                <w:sz w:val="28"/>
              </w:rPr>
            </w:pPr>
          </w:p>
        </w:tc>
        <w:tc>
          <w:tcPr>
            <w:tcW w:w="15122" w:type="dxa"/>
            <w:gridSpan w:val="6"/>
            <w:shd w:val="clear" w:color="auto" w:fill="00B050"/>
          </w:tcPr>
          <w:p w14:paraId="1CED2A1E" w14:textId="77777777" w:rsidR="002F22A5" w:rsidRPr="009C4FC9" w:rsidRDefault="002F22A5" w:rsidP="002F22A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sidRPr="009C4FC9">
              <w:rPr>
                <w:rFonts w:ascii="Comic Sans MS" w:hAnsi="Comic Sans MS"/>
                <w:b/>
                <w:color w:val="FFFFFF" w:themeColor="background1"/>
                <w:sz w:val="28"/>
                <w:szCs w:val="28"/>
              </w:rPr>
              <w:t>Year 2 – Animals, Including Humans – Biology</w:t>
            </w:r>
          </w:p>
        </w:tc>
      </w:tr>
      <w:tr w:rsidR="00A54DEB" w:rsidRPr="00E6132D" w14:paraId="4042A576" w14:textId="77777777" w:rsidTr="00A54DEB">
        <w:tc>
          <w:tcPr>
            <w:cnfStyle w:val="001000000000" w:firstRow="0" w:lastRow="0" w:firstColumn="1" w:lastColumn="0" w:oddVBand="0" w:evenVBand="0" w:oddHBand="0" w:evenHBand="0" w:firstRowFirstColumn="0" w:firstRowLastColumn="0" w:lastRowFirstColumn="0" w:lastRowLastColumn="0"/>
            <w:tcW w:w="891" w:type="dxa"/>
            <w:vMerge/>
          </w:tcPr>
          <w:p w14:paraId="25F67AD5" w14:textId="77777777" w:rsidR="00A54DEB" w:rsidRPr="00E6132D" w:rsidRDefault="00A54DEB" w:rsidP="00A54DEB">
            <w:pPr>
              <w:jc w:val="center"/>
              <w:rPr>
                <w:sz w:val="28"/>
              </w:rPr>
            </w:pPr>
          </w:p>
        </w:tc>
        <w:tc>
          <w:tcPr>
            <w:tcW w:w="1896" w:type="dxa"/>
            <w:shd w:val="clear" w:color="auto" w:fill="C5E0B3" w:themeFill="accent6" w:themeFillTint="66"/>
          </w:tcPr>
          <w:p w14:paraId="7BD3048F"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understand that animals, including humans, have offspring which grow into adults </w:t>
            </w:r>
          </w:p>
          <w:p w14:paraId="6962D137"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0F012125"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describe the basic needs of animals, including humans, for survival (water, food and air) </w:t>
            </w:r>
          </w:p>
          <w:p w14:paraId="39614D14"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64D6BA6D"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describe the importance for humans of exercise, eating the right amounts of different types of food, and hygiene </w:t>
            </w:r>
          </w:p>
          <w:p w14:paraId="1CBAD05A"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3" w:type="dxa"/>
            <w:shd w:val="clear" w:color="auto" w:fill="D8BEEC"/>
          </w:tcPr>
          <w:p w14:paraId="45D7BDA0"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19" w:type="dxa"/>
            <w:shd w:val="clear" w:color="auto" w:fill="FFF2CC" w:themeFill="accent4" w:themeFillTint="33"/>
          </w:tcPr>
          <w:p w14:paraId="00926E0F" w14:textId="446A0224" w:rsidR="00A54DEB"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EB3444">
              <w:rPr>
                <w:rFonts w:ascii="Comic Sans MS" w:hAnsi="Comic Sans MS"/>
                <w:b/>
                <w:i/>
                <w:sz w:val="16"/>
                <w:szCs w:val="16"/>
              </w:rPr>
              <w:t>Nutrition, reproduce, reproduction,</w:t>
            </w:r>
            <w:r w:rsidR="00EB3444" w:rsidRPr="00EB3444">
              <w:rPr>
                <w:rFonts w:ascii="Comic Sans MS" w:hAnsi="Comic Sans MS"/>
                <w:b/>
                <w:i/>
                <w:sz w:val="16"/>
                <w:szCs w:val="16"/>
              </w:rPr>
              <w:t xml:space="preserve"> </w:t>
            </w:r>
            <w:proofErr w:type="gramStart"/>
            <w:r w:rsidR="00EB3444" w:rsidRPr="00EB3444">
              <w:rPr>
                <w:rFonts w:ascii="Comic Sans MS" w:hAnsi="Comic Sans MS"/>
                <w:b/>
                <w:i/>
                <w:sz w:val="16"/>
                <w:szCs w:val="16"/>
              </w:rPr>
              <w:t xml:space="preserve">growth, </w:t>
            </w:r>
            <w:r w:rsidRPr="00EB3444">
              <w:rPr>
                <w:rFonts w:ascii="Comic Sans MS" w:hAnsi="Comic Sans MS"/>
                <w:b/>
                <w:i/>
                <w:sz w:val="16"/>
                <w:szCs w:val="16"/>
              </w:rPr>
              <w:t xml:space="preserve"> survival</w:t>
            </w:r>
            <w:proofErr w:type="gramEnd"/>
            <w:r w:rsidRPr="00EB3444">
              <w:rPr>
                <w:rFonts w:ascii="Comic Sans MS" w:hAnsi="Comic Sans MS"/>
                <w:b/>
                <w:i/>
                <w:sz w:val="16"/>
                <w:szCs w:val="16"/>
              </w:rPr>
              <w:t xml:space="preserve">, hygiene, offspring, </w:t>
            </w:r>
            <w:r w:rsidR="00EB3444">
              <w:rPr>
                <w:rFonts w:ascii="Comic Sans MS" w:hAnsi="Comic Sans MS"/>
                <w:b/>
                <w:i/>
                <w:sz w:val="16"/>
                <w:szCs w:val="16"/>
              </w:rPr>
              <w:t>exercise, nutrition</w:t>
            </w:r>
          </w:p>
          <w:p w14:paraId="0D552884" w14:textId="1700077A" w:rsidR="00EB3444" w:rsidRDefault="00EB3444"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b/>
                <w:sz w:val="16"/>
                <w:szCs w:val="16"/>
                <w:u w:val="single"/>
                <w:vertAlign w:val="subscript"/>
              </w:rPr>
            </w:pPr>
          </w:p>
          <w:p w14:paraId="0C94DB24" w14:textId="01920D62"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r w:rsidRPr="00AB3634">
              <w:rPr>
                <w:rFonts w:ascii="Comic Sans MS" w:hAnsi="Comic Sans MS"/>
                <w:i/>
                <w:sz w:val="16"/>
                <w:szCs w:val="16"/>
              </w:rPr>
              <w:br/>
            </w:r>
          </w:p>
          <w:p w14:paraId="45A7B591"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 </w:t>
            </w:r>
          </w:p>
          <w:p w14:paraId="4DED5793"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 </w:t>
            </w:r>
          </w:p>
          <w:p w14:paraId="2545871C" w14:textId="7670C95E" w:rsidR="00A54DEB" w:rsidRPr="00AB3634" w:rsidRDefault="00A54DEB" w:rsidP="00EB3444">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1327" w:type="dxa"/>
            <w:shd w:val="clear" w:color="auto" w:fill="FBE4D5" w:themeFill="accent2" w:themeFillTint="33"/>
          </w:tcPr>
          <w:p w14:paraId="775CF571"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Animals, Including Humans</w:t>
            </w:r>
          </w:p>
        </w:tc>
        <w:tc>
          <w:tcPr>
            <w:tcW w:w="5158" w:type="dxa"/>
            <w:shd w:val="clear" w:color="auto" w:fill="FBE4D5" w:themeFill="accent2" w:themeFillTint="33"/>
          </w:tcPr>
          <w:p w14:paraId="7D6050D2" w14:textId="77777777" w:rsidR="00E51D3F" w:rsidRPr="00256E26" w:rsidRDefault="00E51D3F" w:rsidP="00E51D3F">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u w:val="single"/>
              </w:rPr>
            </w:pPr>
            <w:r w:rsidRPr="00256E26">
              <w:rPr>
                <w:rFonts w:ascii="Comic Sans MS" w:hAnsi="Comic Sans MS" w:cs="Arial"/>
                <w:sz w:val="16"/>
                <w:szCs w:val="16"/>
                <w:u w:val="single"/>
              </w:rPr>
              <w:t xml:space="preserve">Animals </w:t>
            </w:r>
          </w:p>
          <w:p w14:paraId="3AEB6B90" w14:textId="59739023" w:rsidR="005D1CC9" w:rsidRPr="00256E26" w:rsidRDefault="005D1CC9" w:rsidP="00C4654D">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256E26">
              <w:rPr>
                <w:rFonts w:ascii="Comic Sans MS" w:hAnsi="Comic Sans MS" w:cs="Arial"/>
                <w:sz w:val="16"/>
                <w:szCs w:val="16"/>
              </w:rPr>
              <w:t>Children u</w:t>
            </w:r>
            <w:r w:rsidR="00A54DEB" w:rsidRPr="00256E26">
              <w:rPr>
                <w:rFonts w:ascii="Comic Sans MS" w:hAnsi="Comic Sans MS" w:cs="Arial"/>
                <w:sz w:val="16"/>
                <w:szCs w:val="16"/>
              </w:rPr>
              <w:t>nderstand that animals</w:t>
            </w:r>
            <w:r w:rsidR="00E51D3F" w:rsidRPr="00256E26">
              <w:rPr>
                <w:rFonts w:ascii="Comic Sans MS" w:hAnsi="Comic Sans MS" w:cs="Arial"/>
                <w:sz w:val="16"/>
                <w:szCs w:val="16"/>
              </w:rPr>
              <w:t xml:space="preserve"> </w:t>
            </w:r>
            <w:r w:rsidR="00A54DEB" w:rsidRPr="00256E26">
              <w:rPr>
                <w:rFonts w:ascii="Comic Sans MS" w:hAnsi="Comic Sans MS" w:cs="Arial"/>
                <w:sz w:val="16"/>
                <w:szCs w:val="16"/>
              </w:rPr>
              <w:t xml:space="preserve">have offspring which grow into adults </w:t>
            </w:r>
            <w:r w:rsidR="00C4654D" w:rsidRPr="00256E26">
              <w:rPr>
                <w:rFonts w:ascii="Comic Sans MS" w:hAnsi="Comic Sans MS" w:cs="Arial"/>
                <w:sz w:val="16"/>
                <w:szCs w:val="16"/>
              </w:rPr>
              <w:t>and c</w:t>
            </w:r>
            <w:r w:rsidRPr="00256E26">
              <w:rPr>
                <w:rFonts w:ascii="Comic Sans MS" w:hAnsi="Comic Sans MS" w:cs="Arial"/>
                <w:sz w:val="16"/>
                <w:szCs w:val="16"/>
              </w:rPr>
              <w:t xml:space="preserve">hildren can match the animal to their offspring.  </w:t>
            </w:r>
          </w:p>
          <w:p w14:paraId="761E0119" w14:textId="54E5B6CF" w:rsidR="005D1CC9" w:rsidRPr="00256E26" w:rsidRDefault="005D1CC9" w:rsidP="00A54DE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256E26">
              <w:rPr>
                <w:rFonts w:ascii="Comic Sans MS" w:hAnsi="Comic Sans MS" w:cs="Arial"/>
                <w:sz w:val="16"/>
                <w:szCs w:val="16"/>
              </w:rPr>
              <w:t>Children can understand</w:t>
            </w:r>
            <w:r w:rsidR="00E51D3F" w:rsidRPr="00256E26">
              <w:rPr>
                <w:rFonts w:ascii="Comic Sans MS" w:hAnsi="Comic Sans MS" w:cs="Arial"/>
                <w:sz w:val="16"/>
                <w:szCs w:val="16"/>
              </w:rPr>
              <w:t xml:space="preserve"> and sequence</w:t>
            </w:r>
            <w:r w:rsidRPr="00256E26">
              <w:rPr>
                <w:rFonts w:ascii="Comic Sans MS" w:hAnsi="Comic Sans MS" w:cs="Arial"/>
                <w:sz w:val="16"/>
                <w:szCs w:val="16"/>
              </w:rPr>
              <w:t xml:space="preserve"> animal lifecycles </w:t>
            </w:r>
            <w:r w:rsidR="00E51D3F" w:rsidRPr="00256E26">
              <w:rPr>
                <w:rFonts w:ascii="Comic Sans MS" w:hAnsi="Comic Sans MS" w:cs="Arial"/>
                <w:sz w:val="16"/>
                <w:szCs w:val="16"/>
              </w:rPr>
              <w:t xml:space="preserve">cycles of different animals’ groups.  </w:t>
            </w:r>
          </w:p>
          <w:p w14:paraId="67493FCF" w14:textId="527B1098" w:rsidR="00E51D3F" w:rsidRDefault="00E51D3F" w:rsidP="00A54DE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256E26">
              <w:rPr>
                <w:rFonts w:ascii="Comic Sans MS" w:hAnsi="Comic Sans MS" w:cs="Arial"/>
                <w:sz w:val="16"/>
                <w:szCs w:val="16"/>
              </w:rPr>
              <w:t xml:space="preserve">Compare two lifecycles of different animal groups.  </w:t>
            </w:r>
          </w:p>
          <w:p w14:paraId="56386944" w14:textId="37685F8F" w:rsidR="00195C1B" w:rsidRPr="00195C1B" w:rsidRDefault="00195C1B" w:rsidP="00195C1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256E26">
              <w:rPr>
                <w:rFonts w:ascii="Comic Sans MS" w:hAnsi="Comic Sans MS" w:cs="Arial"/>
                <w:sz w:val="16"/>
                <w:szCs w:val="16"/>
              </w:rPr>
              <w:t xml:space="preserve">Children begin to understand reproduction and growth (not how reproduction occurs).  </w:t>
            </w:r>
          </w:p>
          <w:p w14:paraId="097F8444" w14:textId="493F2216" w:rsidR="00E51D3F" w:rsidRPr="00256E26" w:rsidRDefault="005D1CC9" w:rsidP="00E51D3F">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256E26">
              <w:rPr>
                <w:rFonts w:ascii="Comic Sans MS" w:hAnsi="Comic Sans MS" w:cs="Arial"/>
                <w:sz w:val="16"/>
                <w:szCs w:val="16"/>
              </w:rPr>
              <w:t>Children can d</w:t>
            </w:r>
            <w:r w:rsidR="00A54DEB" w:rsidRPr="00256E26">
              <w:rPr>
                <w:rFonts w:ascii="Comic Sans MS" w:hAnsi="Comic Sans MS" w:cs="Arial"/>
                <w:sz w:val="16"/>
                <w:szCs w:val="16"/>
              </w:rPr>
              <w:t>escribe the basic needs of animals</w:t>
            </w:r>
            <w:r w:rsidR="00E51D3F" w:rsidRPr="00256E26">
              <w:rPr>
                <w:rFonts w:ascii="Comic Sans MS" w:hAnsi="Comic Sans MS" w:cs="Arial"/>
                <w:sz w:val="16"/>
                <w:szCs w:val="16"/>
              </w:rPr>
              <w:t xml:space="preserve"> </w:t>
            </w:r>
            <w:r w:rsidR="00A54DEB" w:rsidRPr="00256E26">
              <w:rPr>
                <w:rFonts w:ascii="Comic Sans MS" w:hAnsi="Comic Sans MS" w:cs="Arial"/>
                <w:sz w:val="16"/>
                <w:szCs w:val="16"/>
              </w:rPr>
              <w:t xml:space="preserve">for survival (water, food and air) </w:t>
            </w:r>
          </w:p>
          <w:p w14:paraId="6B4B4B59" w14:textId="77777777" w:rsidR="00E51D3F" w:rsidRPr="002B7971" w:rsidRDefault="00E51D3F" w:rsidP="00E51D3F">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highlight w:val="magenta"/>
              </w:rPr>
            </w:pPr>
          </w:p>
          <w:p w14:paraId="65C9F696" w14:textId="7CF7697F" w:rsidR="00E51D3F" w:rsidRPr="00456C01" w:rsidRDefault="00E51D3F" w:rsidP="00E51D3F">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u w:val="single"/>
              </w:rPr>
            </w:pPr>
            <w:bookmarkStart w:id="1" w:name="_GoBack"/>
            <w:bookmarkEnd w:id="1"/>
            <w:r w:rsidRPr="00456C01">
              <w:rPr>
                <w:rFonts w:ascii="Comic Sans MS" w:hAnsi="Comic Sans MS" w:cs="Arial"/>
                <w:sz w:val="16"/>
                <w:szCs w:val="16"/>
                <w:u w:val="single"/>
              </w:rPr>
              <w:t xml:space="preserve">Humans </w:t>
            </w:r>
          </w:p>
          <w:p w14:paraId="3A971CEE" w14:textId="32D0340B" w:rsidR="00E51D3F" w:rsidRPr="00456C01" w:rsidRDefault="00E51D3F" w:rsidP="00E51D3F">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456C01">
              <w:rPr>
                <w:rFonts w:ascii="Comic Sans MS" w:hAnsi="Comic Sans MS" w:cs="Arial"/>
                <w:sz w:val="16"/>
                <w:szCs w:val="16"/>
              </w:rPr>
              <w:t xml:space="preserve">Children know that adult (humans) have babies that grow into adults. </w:t>
            </w:r>
          </w:p>
          <w:p w14:paraId="489C9054" w14:textId="05A5F7E9" w:rsidR="00E51D3F" w:rsidRPr="00456C01" w:rsidRDefault="00E51D3F" w:rsidP="00E51D3F">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456C01">
              <w:rPr>
                <w:rFonts w:ascii="Comic Sans MS" w:hAnsi="Comic Sans MS" w:cs="Arial"/>
                <w:sz w:val="16"/>
                <w:szCs w:val="16"/>
              </w:rPr>
              <w:t xml:space="preserve">Children show an understanding of the human lifecycle: baby, toddler, child, teenager and adult.  </w:t>
            </w:r>
          </w:p>
          <w:p w14:paraId="4B245AC5" w14:textId="70D1A897" w:rsidR="00E51D3F" w:rsidRPr="00456C01" w:rsidRDefault="00E51D3F" w:rsidP="00E51D3F">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456C01">
              <w:rPr>
                <w:rFonts w:ascii="Comic Sans MS" w:hAnsi="Comic Sans MS" w:cs="Arial"/>
                <w:sz w:val="16"/>
                <w:szCs w:val="16"/>
              </w:rPr>
              <w:t>Children can describe the basic needs of humans for survival</w:t>
            </w:r>
          </w:p>
          <w:p w14:paraId="2E947AB6" w14:textId="6D32480B" w:rsidR="00E51D3F" w:rsidRPr="00456C01" w:rsidRDefault="00E51D3F" w:rsidP="00E51D3F">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456C01">
              <w:rPr>
                <w:rFonts w:ascii="Comic Sans MS" w:hAnsi="Comic Sans MS" w:cs="Arial"/>
                <w:sz w:val="16"/>
                <w:szCs w:val="16"/>
              </w:rPr>
              <w:t xml:space="preserve">Children describe the importance for humans of exercise and nutrition.  </w:t>
            </w:r>
          </w:p>
          <w:p w14:paraId="5F4C3E8E" w14:textId="77777777" w:rsidR="00E51D3F" w:rsidRPr="00456C01" w:rsidRDefault="00E51D3F" w:rsidP="00E51D3F">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456C01">
              <w:rPr>
                <w:rFonts w:ascii="Comic Sans MS" w:hAnsi="Comic Sans MS" w:cs="Arial"/>
                <w:sz w:val="16"/>
                <w:szCs w:val="16"/>
              </w:rPr>
              <w:t xml:space="preserve">Describe the importance eating the right amounts of different types of food, </w:t>
            </w:r>
          </w:p>
          <w:p w14:paraId="762CA094" w14:textId="4DA5B7EB" w:rsidR="00E51D3F" w:rsidRPr="00456C01" w:rsidRDefault="00E51D3F" w:rsidP="00E51D3F">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456C01">
              <w:rPr>
                <w:rFonts w:ascii="Comic Sans MS" w:hAnsi="Comic Sans MS" w:cs="Arial"/>
                <w:sz w:val="16"/>
                <w:szCs w:val="16"/>
              </w:rPr>
              <w:t>Describe the importance of good hygiene and know how to adapt good hygiene practices</w:t>
            </w:r>
          </w:p>
          <w:p w14:paraId="05E25702" w14:textId="2EBB62CC" w:rsidR="00E51D3F" w:rsidRPr="002B7971" w:rsidRDefault="00E51D3F" w:rsidP="00E51D3F">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highlight w:val="magenta"/>
              </w:rPr>
            </w:pPr>
          </w:p>
        </w:tc>
        <w:tc>
          <w:tcPr>
            <w:tcW w:w="2469" w:type="dxa"/>
          </w:tcPr>
          <w:p w14:paraId="5730A22B"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understand and discuss the process of reproduction and growth, recognising that all animals that have offspring that grow into adults. </w:t>
            </w:r>
          </w:p>
          <w:p w14:paraId="7FCA3F88"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The children use their scientific knowledge to match adult animals to their offspring </w:t>
            </w:r>
            <w:proofErr w:type="spellStart"/>
            <w:r w:rsidRPr="00AB3634">
              <w:rPr>
                <w:rFonts w:ascii="Comic Sans MS" w:hAnsi="Comic Sans MS"/>
                <w:sz w:val="16"/>
                <w:szCs w:val="16"/>
              </w:rPr>
              <w:t>e.g</w:t>
            </w:r>
            <w:proofErr w:type="spellEnd"/>
            <w:r w:rsidRPr="00AB3634">
              <w:rPr>
                <w:rFonts w:ascii="Comic Sans MS" w:hAnsi="Comic Sans MS"/>
                <w:sz w:val="16"/>
                <w:szCs w:val="16"/>
              </w:rPr>
              <w:t xml:space="preserve"> – a cow and a calf. Whilst also showing an understanding that humans have offspring that grow into adults. </w:t>
            </w:r>
          </w:p>
          <w:p w14:paraId="0CF44489"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11F606A0"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use their scientific language to discuss what survival mean. Children can share their knowledge of the basic needs of animals for survival. Children should recognise that all animals need water, food and air to live. </w:t>
            </w:r>
          </w:p>
          <w:p w14:paraId="2668ED36"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260F63A"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describe and share information around the importance of exercise and nutrition for humans. Children can describe how humans should adapt good hygiene practices e.g. – take a shower.  </w:t>
            </w:r>
          </w:p>
          <w:p w14:paraId="7CD2DF17" w14:textId="77777777" w:rsidR="00A54DEB"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40C57542" w14:textId="77777777" w:rsidR="00AB3634" w:rsidRDefault="00AB3634"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2304136" w14:textId="77777777" w:rsidR="00AB3634" w:rsidRPr="00AB3634" w:rsidRDefault="00AB3634"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r>
      <w:tr w:rsidR="002F22A5" w:rsidRPr="00E6132D" w14:paraId="4E456DEA"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Merge/>
          </w:tcPr>
          <w:p w14:paraId="57D2689F" w14:textId="77777777" w:rsidR="002F22A5" w:rsidRPr="00E6132D" w:rsidRDefault="002F22A5" w:rsidP="00A54DEB">
            <w:pPr>
              <w:jc w:val="center"/>
              <w:rPr>
                <w:sz w:val="28"/>
              </w:rPr>
            </w:pPr>
          </w:p>
        </w:tc>
        <w:tc>
          <w:tcPr>
            <w:tcW w:w="15122" w:type="dxa"/>
            <w:gridSpan w:val="6"/>
            <w:shd w:val="clear" w:color="auto" w:fill="00B050"/>
          </w:tcPr>
          <w:p w14:paraId="3E0483EA" w14:textId="77777777" w:rsidR="002F22A5" w:rsidRPr="009C4FC9" w:rsidRDefault="002F22A5" w:rsidP="002F22A5">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sidRPr="009C4FC9">
              <w:rPr>
                <w:rFonts w:ascii="Comic Sans MS" w:hAnsi="Comic Sans MS"/>
                <w:b/>
                <w:color w:val="FFFFFF" w:themeColor="background1"/>
                <w:sz w:val="28"/>
                <w:szCs w:val="28"/>
              </w:rPr>
              <w:t>Year 2 – Everyday Materials – Chemistry</w:t>
            </w:r>
          </w:p>
        </w:tc>
      </w:tr>
      <w:tr w:rsidR="00A54DEB" w:rsidRPr="00E6132D" w14:paraId="473B65B2" w14:textId="77777777" w:rsidTr="00A54DEB">
        <w:tc>
          <w:tcPr>
            <w:cnfStyle w:val="001000000000" w:firstRow="0" w:lastRow="0" w:firstColumn="1" w:lastColumn="0" w:oddVBand="0" w:evenVBand="0" w:oddHBand="0" w:evenHBand="0" w:firstRowFirstColumn="0" w:firstRowLastColumn="0" w:lastRowFirstColumn="0" w:lastRowLastColumn="0"/>
            <w:tcW w:w="891" w:type="dxa"/>
            <w:vMerge/>
          </w:tcPr>
          <w:p w14:paraId="589695E7" w14:textId="77777777" w:rsidR="00A54DEB" w:rsidRPr="00E6132D" w:rsidRDefault="00A54DEB" w:rsidP="00A54DEB">
            <w:pPr>
              <w:jc w:val="center"/>
              <w:rPr>
                <w:sz w:val="28"/>
              </w:rPr>
            </w:pPr>
          </w:p>
        </w:tc>
        <w:tc>
          <w:tcPr>
            <w:tcW w:w="1896" w:type="dxa"/>
            <w:shd w:val="clear" w:color="auto" w:fill="C5E0B3" w:themeFill="accent6" w:themeFillTint="66"/>
          </w:tcPr>
          <w:p w14:paraId="2401AE57"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identify and compare the suitability of a variety of everyday materials, including wood, metal, plastic, glass, brick, rock, paper and cardboard for particular uses.</w:t>
            </w:r>
          </w:p>
          <w:p w14:paraId="6F89F6E6"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1AD1D7B5"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describe how the shapes of solid objects made from some materials can be changed by squashing, bending, twisting and stretching </w:t>
            </w:r>
          </w:p>
          <w:p w14:paraId="7F4D01DB"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3" w:type="dxa"/>
            <w:shd w:val="clear" w:color="auto" w:fill="D8BEEC"/>
          </w:tcPr>
          <w:p w14:paraId="484D3D39"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19" w:type="dxa"/>
            <w:shd w:val="clear" w:color="auto" w:fill="FFF2CC" w:themeFill="accent4" w:themeFillTint="33"/>
          </w:tcPr>
          <w:p w14:paraId="3778F48B"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7BE89CE" w14:textId="4A15A9CE" w:rsidR="004142FF" w:rsidRPr="00EB344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EB3444">
              <w:rPr>
                <w:rFonts w:ascii="Comic Sans MS" w:hAnsi="Comic Sans MS"/>
                <w:b/>
                <w:sz w:val="16"/>
                <w:szCs w:val="16"/>
              </w:rPr>
              <w:t>Squashing, bending, twisting, stretching</w:t>
            </w:r>
            <w:proofErr w:type="gramStart"/>
            <w:r w:rsidRPr="00EB3444">
              <w:rPr>
                <w:rFonts w:ascii="Comic Sans MS" w:hAnsi="Comic Sans MS"/>
                <w:b/>
                <w:i/>
                <w:sz w:val="16"/>
                <w:szCs w:val="16"/>
              </w:rPr>
              <w:t>, ,</w:t>
            </w:r>
            <w:proofErr w:type="gramEnd"/>
            <w:r w:rsidR="00CE1AD7" w:rsidRPr="00EB3444">
              <w:rPr>
                <w:rFonts w:ascii="Comic Sans MS" w:hAnsi="Comic Sans MS"/>
                <w:b/>
                <w:i/>
                <w:sz w:val="16"/>
                <w:szCs w:val="16"/>
              </w:rPr>
              <w:t xml:space="preserve"> </w:t>
            </w:r>
            <w:r w:rsidR="004142FF" w:rsidRPr="00EB3444">
              <w:rPr>
                <w:rFonts w:ascii="Comic Sans MS" w:hAnsi="Comic Sans MS"/>
                <w:b/>
                <w:i/>
                <w:sz w:val="16"/>
                <w:szCs w:val="16"/>
              </w:rPr>
              <w:t>s</w:t>
            </w:r>
            <w:r w:rsidR="00F46CE6">
              <w:rPr>
                <w:rFonts w:ascii="Comic Sans MS" w:hAnsi="Comic Sans MS"/>
                <w:b/>
                <w:i/>
                <w:sz w:val="16"/>
                <w:szCs w:val="16"/>
              </w:rPr>
              <w:t>uitable</w:t>
            </w:r>
            <w:r w:rsidR="004142FF" w:rsidRPr="00EB3444">
              <w:rPr>
                <w:rFonts w:ascii="Comic Sans MS" w:hAnsi="Comic Sans MS"/>
                <w:b/>
                <w:i/>
                <w:sz w:val="16"/>
                <w:szCs w:val="16"/>
              </w:rPr>
              <w:t xml:space="preserve"> and uns</w:t>
            </w:r>
            <w:r w:rsidR="00F46CE6">
              <w:rPr>
                <w:rFonts w:ascii="Comic Sans MS" w:hAnsi="Comic Sans MS"/>
                <w:b/>
                <w:i/>
                <w:sz w:val="16"/>
                <w:szCs w:val="16"/>
              </w:rPr>
              <w:t xml:space="preserve">uitable </w:t>
            </w:r>
          </w:p>
          <w:p w14:paraId="599550FD" w14:textId="4527ED11" w:rsidR="00A54DEB" w:rsidRPr="00CE1AD7" w:rsidRDefault="00DC42B7"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r>
              <w:rPr>
                <w:rFonts w:ascii="Comic Sans MS" w:hAnsi="Comic Sans MS"/>
                <w:i/>
                <w:sz w:val="16"/>
                <w:szCs w:val="16"/>
              </w:rPr>
              <w:t xml:space="preserve"> </w:t>
            </w:r>
          </w:p>
        </w:tc>
        <w:tc>
          <w:tcPr>
            <w:tcW w:w="1327" w:type="dxa"/>
            <w:shd w:val="clear" w:color="auto" w:fill="FBE4D5" w:themeFill="accent2" w:themeFillTint="33"/>
          </w:tcPr>
          <w:p w14:paraId="5050DEC3"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Everyday Materials</w:t>
            </w:r>
          </w:p>
        </w:tc>
        <w:tc>
          <w:tcPr>
            <w:tcW w:w="5158" w:type="dxa"/>
            <w:shd w:val="clear" w:color="auto" w:fill="FBE4D5" w:themeFill="accent2" w:themeFillTint="33"/>
          </w:tcPr>
          <w:p w14:paraId="497ECB69" w14:textId="3C414432" w:rsidR="00A54DEB" w:rsidRPr="00A33269" w:rsidRDefault="00A54DEB"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33269">
              <w:rPr>
                <w:rFonts w:ascii="Comic Sans MS" w:hAnsi="Comic Sans MS" w:cs="Arial"/>
                <w:color w:val="000000"/>
                <w:sz w:val="16"/>
                <w:szCs w:val="16"/>
              </w:rPr>
              <w:t xml:space="preserve">Identify </w:t>
            </w:r>
            <w:r w:rsidR="00BD1717" w:rsidRPr="00A33269">
              <w:rPr>
                <w:rFonts w:ascii="Comic Sans MS" w:hAnsi="Comic Sans MS" w:cs="Arial"/>
                <w:color w:val="000000"/>
                <w:sz w:val="16"/>
                <w:szCs w:val="16"/>
              </w:rPr>
              <w:t xml:space="preserve">and name </w:t>
            </w:r>
            <w:r w:rsidR="007638F8" w:rsidRPr="00A33269">
              <w:rPr>
                <w:rFonts w:ascii="Comic Sans MS" w:hAnsi="Comic Sans MS" w:cs="Arial"/>
                <w:color w:val="000000"/>
                <w:sz w:val="16"/>
                <w:szCs w:val="16"/>
              </w:rPr>
              <w:t xml:space="preserve">a </w:t>
            </w:r>
            <w:r w:rsidRPr="00A33269">
              <w:rPr>
                <w:rFonts w:ascii="Comic Sans MS" w:hAnsi="Comic Sans MS" w:cs="Arial"/>
                <w:color w:val="000000"/>
                <w:sz w:val="16"/>
                <w:szCs w:val="16"/>
              </w:rPr>
              <w:t xml:space="preserve">variety of everyday materials, including wood, metal, plastic, glass, brick, rock, paper and cardboard for particular uses. </w:t>
            </w:r>
          </w:p>
          <w:p w14:paraId="2EE1F467" w14:textId="0121D1CE" w:rsidR="00EC4F55" w:rsidRPr="00A33269" w:rsidRDefault="00EC4F55" w:rsidP="00A54DE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bookmarkStart w:id="2" w:name="_Hlk76495584"/>
            <w:r w:rsidRPr="00A33269">
              <w:rPr>
                <w:rFonts w:ascii="Comic Sans MS" w:hAnsi="Comic Sans MS" w:cs="Arial"/>
                <w:color w:val="000000"/>
                <w:sz w:val="16"/>
                <w:szCs w:val="16"/>
              </w:rPr>
              <w:t xml:space="preserve">Describe the simple properties of materials.  </w:t>
            </w:r>
          </w:p>
          <w:bookmarkEnd w:id="2"/>
          <w:p w14:paraId="33315AA3" w14:textId="14BB00F1" w:rsidR="00EC4F55" w:rsidRPr="00A33269" w:rsidRDefault="00EC4F55" w:rsidP="00EC4F55">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33269">
              <w:rPr>
                <w:rFonts w:ascii="Comic Sans MS" w:hAnsi="Comic Sans MS" w:cs="Arial"/>
                <w:color w:val="000000"/>
                <w:sz w:val="16"/>
                <w:szCs w:val="16"/>
              </w:rPr>
              <w:t xml:space="preserve">Children perform simple tests to examine the properties of materials. </w:t>
            </w:r>
          </w:p>
          <w:p w14:paraId="5EC4B912" w14:textId="6A14F166" w:rsidR="007F5579" w:rsidRPr="00A33269" w:rsidRDefault="00F46CE6" w:rsidP="00EC4F55">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bookmarkStart w:id="3" w:name="_Hlk76495755"/>
            <w:r w:rsidRPr="00A33269">
              <w:rPr>
                <w:rFonts w:ascii="Comic Sans MS" w:hAnsi="Comic Sans MS" w:cs="Arial"/>
                <w:color w:val="000000"/>
                <w:sz w:val="16"/>
                <w:szCs w:val="16"/>
              </w:rPr>
              <w:t>Children compare</w:t>
            </w:r>
            <w:r w:rsidR="007638F8" w:rsidRPr="00A33269">
              <w:rPr>
                <w:rFonts w:ascii="Comic Sans MS" w:hAnsi="Comic Sans MS" w:cs="Arial"/>
                <w:color w:val="000000"/>
                <w:sz w:val="16"/>
                <w:szCs w:val="16"/>
              </w:rPr>
              <w:t xml:space="preserve"> the suitability of a variety of everyday materials, including wood, metal, plastic, glass, brick, rock, paper and cardboard for particular uses.</w:t>
            </w:r>
          </w:p>
          <w:p w14:paraId="61A1545F" w14:textId="439D983E" w:rsidR="00EC4F55" w:rsidRPr="00A33269" w:rsidRDefault="007638F8" w:rsidP="00EC4F55">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bookmarkStart w:id="4" w:name="_Hlk76495830"/>
            <w:bookmarkEnd w:id="3"/>
            <w:r w:rsidRPr="00A33269">
              <w:rPr>
                <w:rFonts w:ascii="Comic Sans MS" w:hAnsi="Comic Sans MS" w:cs="Arial"/>
                <w:color w:val="000000"/>
                <w:sz w:val="16"/>
                <w:szCs w:val="16"/>
              </w:rPr>
              <w:t xml:space="preserve">Children recognise that some materials are made to use make more than one thing (wood can make matches, floors and telegraph poles).  </w:t>
            </w:r>
          </w:p>
          <w:p w14:paraId="6DC0615F" w14:textId="77777777" w:rsidR="00A33269" w:rsidRDefault="00A54DEB" w:rsidP="00A33269">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bookmarkStart w:id="5" w:name="_Hlk76495881"/>
            <w:bookmarkStart w:id="6" w:name="_Hlk76495857"/>
            <w:bookmarkEnd w:id="4"/>
            <w:r w:rsidRPr="00A33269">
              <w:rPr>
                <w:rFonts w:ascii="Comic Sans MS" w:hAnsi="Comic Sans MS" w:cs="Arial"/>
                <w:color w:val="000000"/>
                <w:sz w:val="16"/>
                <w:szCs w:val="16"/>
              </w:rPr>
              <w:t xml:space="preserve">Describe how the shapes of solid objects made from some materials can be changed by squashing, bending, twisting and stretching. </w:t>
            </w:r>
            <w:bookmarkEnd w:id="5"/>
          </w:p>
          <w:p w14:paraId="7876EBA1" w14:textId="46FCDD3E" w:rsidR="007638F8" w:rsidRPr="00A33269" w:rsidRDefault="007638F8" w:rsidP="00A33269">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33269">
              <w:rPr>
                <w:rFonts w:ascii="Comic Sans MS" w:hAnsi="Comic Sans MS" w:cs="Arial"/>
                <w:color w:val="000000"/>
                <w:sz w:val="16"/>
                <w:szCs w:val="16"/>
              </w:rPr>
              <w:t>Perform simple tests to show how the shapes of solid objects made from some materials can be changed by squashing, bending, twisting and stretching.</w:t>
            </w:r>
            <w:bookmarkEnd w:id="6"/>
          </w:p>
        </w:tc>
        <w:tc>
          <w:tcPr>
            <w:tcW w:w="2469" w:type="dxa"/>
          </w:tcPr>
          <w:p w14:paraId="053A84DD"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work scientifically by discussing, comparing, identifying and classifying the uses of everyday materials in and around school or their local environment. </w:t>
            </w:r>
          </w:p>
          <w:p w14:paraId="3107D20D"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1412064E"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They identify the properties of various materials and judge whether certain properties make them suitable/ unsuitable for particular purposes. </w:t>
            </w:r>
          </w:p>
          <w:p w14:paraId="1288A00D"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1E70D1AA" w14:textId="77777777" w:rsidR="00A54DEB"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use observations and scientific enquiry/ observations to become familiar with how some materials are used for to make more than one thing E.G – metal can be used for cans, cars and table legs. </w:t>
            </w:r>
          </w:p>
          <w:p w14:paraId="41DDE19F"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8255ACA" w14:textId="071F93B5"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Children can describe</w:t>
            </w:r>
            <w:r w:rsidR="007638F8">
              <w:rPr>
                <w:rFonts w:ascii="Comic Sans MS" w:hAnsi="Comic Sans MS"/>
                <w:sz w:val="16"/>
                <w:szCs w:val="16"/>
              </w:rPr>
              <w:t xml:space="preserve"> and perform simple tests to </w:t>
            </w:r>
            <w:r w:rsidR="00DD6A31">
              <w:rPr>
                <w:rFonts w:ascii="Comic Sans MS" w:hAnsi="Comic Sans MS"/>
                <w:sz w:val="16"/>
                <w:szCs w:val="16"/>
              </w:rPr>
              <w:t xml:space="preserve">show </w:t>
            </w:r>
            <w:r w:rsidR="00DD6A31" w:rsidRPr="00AB3634">
              <w:rPr>
                <w:rFonts w:ascii="Comic Sans MS" w:hAnsi="Comic Sans MS"/>
                <w:sz w:val="16"/>
                <w:szCs w:val="16"/>
              </w:rPr>
              <w:t>how</w:t>
            </w:r>
            <w:r w:rsidRPr="00AB3634">
              <w:rPr>
                <w:rFonts w:ascii="Comic Sans MS" w:hAnsi="Comic Sans MS"/>
                <w:sz w:val="16"/>
                <w:szCs w:val="16"/>
              </w:rPr>
              <w:t xml:space="preserve"> the shape of solid objects can be changed </w:t>
            </w:r>
          </w:p>
          <w:p w14:paraId="4C18E2E8"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1C5AAEE"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r>
      <w:tr w:rsidR="002F22A5" w:rsidRPr="00E6132D" w14:paraId="592CDBD8"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Merge/>
          </w:tcPr>
          <w:p w14:paraId="4CB9339B" w14:textId="77777777" w:rsidR="002F22A5" w:rsidRPr="00E6132D" w:rsidRDefault="002F22A5" w:rsidP="00A54DEB">
            <w:pPr>
              <w:jc w:val="center"/>
              <w:rPr>
                <w:sz w:val="28"/>
              </w:rPr>
            </w:pPr>
          </w:p>
        </w:tc>
        <w:tc>
          <w:tcPr>
            <w:tcW w:w="15122" w:type="dxa"/>
            <w:gridSpan w:val="6"/>
            <w:shd w:val="clear" w:color="auto" w:fill="00B050"/>
          </w:tcPr>
          <w:p w14:paraId="77FDA842" w14:textId="77777777" w:rsidR="002F22A5" w:rsidRPr="009C4FC9" w:rsidRDefault="002F22A5" w:rsidP="002F22A5">
            <w:pPr>
              <w:pStyle w:val="Default"/>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auto"/>
                <w:sz w:val="28"/>
                <w:szCs w:val="28"/>
              </w:rPr>
            </w:pPr>
            <w:r w:rsidRPr="009C4FC9">
              <w:rPr>
                <w:rFonts w:ascii="Comic Sans MS" w:hAnsi="Comic Sans MS"/>
                <w:b/>
                <w:color w:val="FFFFFF" w:themeColor="background1"/>
                <w:sz w:val="28"/>
                <w:szCs w:val="28"/>
              </w:rPr>
              <w:t>Year 2 – Living Things and Their Habitats –Biology</w:t>
            </w:r>
          </w:p>
        </w:tc>
      </w:tr>
      <w:tr w:rsidR="00A54DEB" w:rsidRPr="00E6132D" w14:paraId="2EE722DA" w14:textId="77777777" w:rsidTr="00A54DEB">
        <w:tc>
          <w:tcPr>
            <w:cnfStyle w:val="001000000000" w:firstRow="0" w:lastRow="0" w:firstColumn="1" w:lastColumn="0" w:oddVBand="0" w:evenVBand="0" w:oddHBand="0" w:evenHBand="0" w:firstRowFirstColumn="0" w:firstRowLastColumn="0" w:lastRowFirstColumn="0" w:lastRowLastColumn="0"/>
            <w:tcW w:w="891" w:type="dxa"/>
            <w:vMerge/>
          </w:tcPr>
          <w:p w14:paraId="28FACEA7" w14:textId="77777777" w:rsidR="00A54DEB" w:rsidRPr="00E6132D" w:rsidRDefault="00A54DEB" w:rsidP="00A54DEB">
            <w:pPr>
              <w:jc w:val="center"/>
              <w:rPr>
                <w:sz w:val="28"/>
              </w:rPr>
            </w:pPr>
          </w:p>
        </w:tc>
        <w:tc>
          <w:tcPr>
            <w:tcW w:w="1896" w:type="dxa"/>
            <w:shd w:val="clear" w:color="auto" w:fill="C5E0B3" w:themeFill="accent6" w:themeFillTint="66"/>
          </w:tcPr>
          <w:p w14:paraId="38D6A6B3"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explore and compare the differences between things that are living, dead, and things that have never been alive.</w:t>
            </w:r>
          </w:p>
          <w:p w14:paraId="1DC5E630"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 </w:t>
            </w:r>
          </w:p>
          <w:p w14:paraId="4C1C8C04"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identify that most living things live in habitats to which they are suited and describe how different habitats provide for the basic needs of different kinds of animals and plants, and how they depend on each other.</w:t>
            </w:r>
          </w:p>
          <w:p w14:paraId="7E34415A"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 </w:t>
            </w:r>
          </w:p>
          <w:p w14:paraId="35BC19F9"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identify and name a variety of plants and animals in their habitats, including micro-habitats </w:t>
            </w:r>
          </w:p>
          <w:p w14:paraId="0C3D3E1A" w14:textId="77777777" w:rsidR="00A54DEB" w:rsidRPr="00AB3634" w:rsidRDefault="00A54DEB" w:rsidP="00A54D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24841A5A"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cs="Arial"/>
                <w:color w:val="000000"/>
                <w:sz w:val="16"/>
                <w:szCs w:val="16"/>
              </w:rPr>
              <w:t>Children describe how animals obtain their food from plants and other animals, using the idea of a simple food chain, and identify and name different sources of food</w:t>
            </w:r>
          </w:p>
        </w:tc>
        <w:tc>
          <w:tcPr>
            <w:tcW w:w="2153" w:type="dxa"/>
            <w:shd w:val="clear" w:color="auto" w:fill="D8BEEC"/>
          </w:tcPr>
          <w:p w14:paraId="7AF3BD4B"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19" w:type="dxa"/>
            <w:shd w:val="clear" w:color="auto" w:fill="FFF2CC" w:themeFill="accent4" w:themeFillTint="33"/>
          </w:tcPr>
          <w:p w14:paraId="73B1D4D6" w14:textId="38DCBF27" w:rsidR="00A54DEB" w:rsidRPr="00EB344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2110D5">
              <w:rPr>
                <w:rFonts w:ascii="Comic Sans MS" w:hAnsi="Comic Sans MS"/>
                <w:b/>
                <w:i/>
                <w:sz w:val="16"/>
                <w:szCs w:val="16"/>
                <w:highlight w:val="yellow"/>
              </w:rPr>
              <w:t xml:space="preserve">Living, dead, </w:t>
            </w:r>
            <w:proofErr w:type="gramStart"/>
            <w:r w:rsidRPr="002110D5">
              <w:rPr>
                <w:rFonts w:ascii="Comic Sans MS" w:hAnsi="Comic Sans MS"/>
                <w:b/>
                <w:i/>
                <w:sz w:val="16"/>
                <w:szCs w:val="16"/>
                <w:highlight w:val="yellow"/>
              </w:rPr>
              <w:t>alive,  never</w:t>
            </w:r>
            <w:proofErr w:type="gramEnd"/>
            <w:r w:rsidRPr="002110D5">
              <w:rPr>
                <w:rFonts w:ascii="Comic Sans MS" w:hAnsi="Comic Sans MS"/>
                <w:b/>
                <w:i/>
                <w:sz w:val="16"/>
                <w:szCs w:val="16"/>
                <w:highlight w:val="yellow"/>
              </w:rPr>
              <w:t xml:space="preserve"> alive,</w:t>
            </w:r>
            <w:r w:rsidRPr="00EB3444">
              <w:rPr>
                <w:rFonts w:ascii="Comic Sans MS" w:hAnsi="Comic Sans MS"/>
                <w:b/>
                <w:i/>
                <w:sz w:val="16"/>
                <w:szCs w:val="16"/>
              </w:rPr>
              <w:t xml:space="preserve"> </w:t>
            </w:r>
            <w:r w:rsidRPr="002110D5">
              <w:rPr>
                <w:rFonts w:ascii="Comic Sans MS" w:hAnsi="Comic Sans MS"/>
                <w:b/>
                <w:i/>
                <w:sz w:val="16"/>
                <w:szCs w:val="16"/>
                <w:highlight w:val="yellow"/>
              </w:rPr>
              <w:t>micro-habitats,</w:t>
            </w:r>
            <w:r w:rsidRPr="00EB3444">
              <w:rPr>
                <w:rFonts w:ascii="Comic Sans MS" w:hAnsi="Comic Sans MS"/>
                <w:b/>
                <w:i/>
                <w:sz w:val="16"/>
                <w:szCs w:val="16"/>
              </w:rPr>
              <w:t xml:space="preserve"> food chain, organism,  </w:t>
            </w:r>
          </w:p>
        </w:tc>
        <w:tc>
          <w:tcPr>
            <w:tcW w:w="1327" w:type="dxa"/>
            <w:shd w:val="clear" w:color="auto" w:fill="FBE4D5" w:themeFill="accent2" w:themeFillTint="33"/>
          </w:tcPr>
          <w:p w14:paraId="083F19D8" w14:textId="77777777" w:rsidR="00A54DEB" w:rsidRPr="00AB3634" w:rsidRDefault="00A54DEB" w:rsidP="00A54D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Living Things and </w:t>
            </w:r>
            <w:proofErr w:type="gramStart"/>
            <w:r w:rsidRPr="00AB3634">
              <w:rPr>
                <w:rFonts w:ascii="Comic Sans MS" w:hAnsi="Comic Sans MS"/>
                <w:sz w:val="16"/>
                <w:szCs w:val="16"/>
              </w:rPr>
              <w:t>Their  habitats</w:t>
            </w:r>
            <w:proofErr w:type="gramEnd"/>
          </w:p>
        </w:tc>
        <w:tc>
          <w:tcPr>
            <w:tcW w:w="5158" w:type="dxa"/>
            <w:shd w:val="clear" w:color="auto" w:fill="FBE4D5" w:themeFill="accent2" w:themeFillTint="33"/>
          </w:tcPr>
          <w:p w14:paraId="3D99BC1B" w14:textId="4DD238FD" w:rsidR="00195C1B" w:rsidRDefault="00195C1B" w:rsidP="00195C1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To be able to identify the characteristics of a living thing.</w:t>
            </w:r>
          </w:p>
          <w:p w14:paraId="0C62E5F9" w14:textId="08D71052" w:rsidR="00195C1B" w:rsidRPr="00195C1B" w:rsidRDefault="00195C1B" w:rsidP="00195C1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 xml:space="preserve">Compare items that are living and dead. </w:t>
            </w:r>
          </w:p>
          <w:p w14:paraId="77CF2FEF" w14:textId="613624CB" w:rsidR="00A54DEB" w:rsidRPr="00AB3634" w:rsidRDefault="00A54DEB" w:rsidP="00A54DE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t xml:space="preserve">Explore and compare the differences between things that are living, dead, and things that have never been alive </w:t>
            </w:r>
          </w:p>
          <w:p w14:paraId="626ED411" w14:textId="77777777" w:rsidR="003122EC" w:rsidRDefault="00A54DEB" w:rsidP="00A54DE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t>Identify that most living things live in habitats to which</w:t>
            </w:r>
            <w:r w:rsidR="003122EC">
              <w:rPr>
                <w:rFonts w:ascii="Comic Sans MS" w:hAnsi="Comic Sans MS"/>
                <w:color w:val="auto"/>
                <w:sz w:val="16"/>
                <w:szCs w:val="16"/>
              </w:rPr>
              <w:t xml:space="preserve"> they are suited. </w:t>
            </w:r>
          </w:p>
          <w:p w14:paraId="50CA6DE9" w14:textId="77777777" w:rsidR="003122EC" w:rsidRDefault="003122EC" w:rsidP="003122E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 xml:space="preserve">Children can </w:t>
            </w:r>
            <w:r w:rsidR="00A54DEB" w:rsidRPr="00AB3634">
              <w:rPr>
                <w:rFonts w:ascii="Comic Sans MS" w:hAnsi="Comic Sans MS"/>
                <w:color w:val="auto"/>
                <w:sz w:val="16"/>
                <w:szCs w:val="16"/>
              </w:rPr>
              <w:t>describe how different habitats provide for the basic needs of differe</w:t>
            </w:r>
            <w:r>
              <w:rPr>
                <w:rFonts w:ascii="Comic Sans MS" w:hAnsi="Comic Sans MS"/>
                <w:color w:val="auto"/>
                <w:sz w:val="16"/>
                <w:szCs w:val="16"/>
              </w:rPr>
              <w:t xml:space="preserve">nt kinds of animals and plants. </w:t>
            </w:r>
          </w:p>
          <w:p w14:paraId="00E76667" w14:textId="77777777" w:rsidR="00A54DEB" w:rsidRDefault="003122EC" w:rsidP="003122E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Children can describe how habitats and animals</w:t>
            </w:r>
            <w:r w:rsidR="00A54DEB" w:rsidRPr="003122EC">
              <w:rPr>
                <w:rFonts w:ascii="Comic Sans MS" w:hAnsi="Comic Sans MS"/>
                <w:color w:val="auto"/>
                <w:sz w:val="16"/>
                <w:szCs w:val="16"/>
              </w:rPr>
              <w:t xml:space="preserve"> depend on each other </w:t>
            </w:r>
            <w:r>
              <w:rPr>
                <w:rFonts w:ascii="Comic Sans MS" w:hAnsi="Comic Sans MS"/>
                <w:color w:val="auto"/>
                <w:sz w:val="16"/>
                <w:szCs w:val="16"/>
              </w:rPr>
              <w:t xml:space="preserve">for example: plants serve as food and shelter for some animals.  </w:t>
            </w:r>
          </w:p>
          <w:p w14:paraId="48504054" w14:textId="77777777" w:rsidR="003122EC" w:rsidRPr="003122EC" w:rsidRDefault="003122EC" w:rsidP="003122E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 xml:space="preserve">Children can explain the difference between a habitat and a microhabitat. </w:t>
            </w:r>
          </w:p>
          <w:p w14:paraId="49C0B839" w14:textId="77777777" w:rsidR="00A54DEB" w:rsidRDefault="003122EC" w:rsidP="00A54DE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 xml:space="preserve">Children can </w:t>
            </w:r>
            <w:r w:rsidRPr="00AB3634">
              <w:rPr>
                <w:rFonts w:ascii="Comic Sans MS" w:hAnsi="Comic Sans MS"/>
                <w:color w:val="auto"/>
                <w:sz w:val="16"/>
                <w:szCs w:val="16"/>
              </w:rPr>
              <w:t>identify</w:t>
            </w:r>
            <w:r w:rsidR="00A54DEB" w:rsidRPr="00AB3634">
              <w:rPr>
                <w:rFonts w:ascii="Comic Sans MS" w:hAnsi="Comic Sans MS"/>
                <w:color w:val="auto"/>
                <w:sz w:val="16"/>
                <w:szCs w:val="16"/>
              </w:rPr>
              <w:t xml:space="preserve"> and name a variety of plants in their habitats, including micro-habitats </w:t>
            </w:r>
          </w:p>
          <w:p w14:paraId="0168429F" w14:textId="77777777" w:rsidR="003122EC" w:rsidRDefault="003122EC" w:rsidP="00A54DE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 xml:space="preserve">Children can identify and name a variety of animals in their habitats and microhabitats.  </w:t>
            </w:r>
          </w:p>
          <w:p w14:paraId="17D06E0F" w14:textId="77777777" w:rsidR="003122EC" w:rsidRPr="00AB3634" w:rsidRDefault="003122EC" w:rsidP="00A54DE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 xml:space="preserve">Compare animals and plants found in familiar and unfamiliar habitats and microhabitats.  </w:t>
            </w:r>
          </w:p>
          <w:p w14:paraId="321AF3F1" w14:textId="77777777" w:rsidR="003122EC" w:rsidRDefault="00A54DEB" w:rsidP="00A54DE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t>Describe how animals obtain their food</w:t>
            </w:r>
            <w:r w:rsidR="003122EC">
              <w:rPr>
                <w:rFonts w:ascii="Comic Sans MS" w:hAnsi="Comic Sans MS"/>
                <w:color w:val="auto"/>
                <w:sz w:val="16"/>
                <w:szCs w:val="16"/>
              </w:rPr>
              <w:t xml:space="preserve"> from plants and other animals</w:t>
            </w:r>
          </w:p>
          <w:p w14:paraId="4F0D3642" w14:textId="77777777" w:rsidR="003122EC" w:rsidRDefault="003122EC" w:rsidP="00A54DEB">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 xml:space="preserve">Children can create </w:t>
            </w:r>
            <w:r w:rsidR="00A54DEB" w:rsidRPr="00AB3634">
              <w:rPr>
                <w:rFonts w:ascii="Comic Sans MS" w:hAnsi="Comic Sans MS"/>
                <w:color w:val="auto"/>
                <w:sz w:val="16"/>
                <w:szCs w:val="16"/>
              </w:rPr>
              <w:t>t</w:t>
            </w:r>
            <w:r>
              <w:rPr>
                <w:rFonts w:ascii="Comic Sans MS" w:hAnsi="Comic Sans MS"/>
                <w:color w:val="auto"/>
                <w:sz w:val="16"/>
                <w:szCs w:val="16"/>
              </w:rPr>
              <w:t>he idea of a simple food chain</w:t>
            </w:r>
          </w:p>
          <w:p w14:paraId="48E77208" w14:textId="77777777" w:rsidR="00A54DEB" w:rsidRPr="00AB3634" w:rsidRDefault="003122EC" w:rsidP="003122EC">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 xml:space="preserve">Children can name </w:t>
            </w:r>
            <w:r w:rsidR="00A54DEB" w:rsidRPr="00AB3634">
              <w:rPr>
                <w:rFonts w:ascii="Comic Sans MS" w:hAnsi="Comic Sans MS"/>
                <w:color w:val="auto"/>
                <w:sz w:val="16"/>
                <w:szCs w:val="16"/>
              </w:rPr>
              <w:t xml:space="preserve">and identify </w:t>
            </w:r>
            <w:r>
              <w:rPr>
                <w:rFonts w:ascii="Comic Sans MS" w:hAnsi="Comic Sans MS"/>
                <w:color w:val="auto"/>
                <w:sz w:val="16"/>
                <w:szCs w:val="16"/>
              </w:rPr>
              <w:t xml:space="preserve">different sources of food within a food chain.  </w:t>
            </w:r>
          </w:p>
        </w:tc>
        <w:tc>
          <w:tcPr>
            <w:tcW w:w="2469" w:type="dxa"/>
          </w:tcPr>
          <w:p w14:paraId="720E7C36"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t xml:space="preserve">Children can work scientifically through sorting and classifying to explore and compare things that are living, dead and things that have never been alive and record their findings appropriately. </w:t>
            </w:r>
          </w:p>
          <w:p w14:paraId="30C0259E"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p>
          <w:p w14:paraId="566FFDEE"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t>Children can identify what a ‘habitat’</w:t>
            </w:r>
            <w:r w:rsidR="003122EC">
              <w:rPr>
                <w:rFonts w:ascii="Comic Sans MS" w:hAnsi="Comic Sans MS"/>
                <w:color w:val="auto"/>
                <w:sz w:val="16"/>
                <w:szCs w:val="16"/>
              </w:rPr>
              <w:t xml:space="preserve"> and a ‘microhabitat’</w:t>
            </w:r>
            <w:r w:rsidRPr="00AB3634">
              <w:rPr>
                <w:rFonts w:ascii="Comic Sans MS" w:hAnsi="Comic Sans MS"/>
                <w:color w:val="auto"/>
                <w:sz w:val="16"/>
                <w:szCs w:val="16"/>
              </w:rPr>
              <w:t xml:space="preserve"> is and can use observations of their local environment to help describe how different habitats provide the basic needs for animals and plants and how they depend on each other, for example, plants serve as food and shelter for other animals. </w:t>
            </w:r>
          </w:p>
          <w:p w14:paraId="216D8401"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p>
          <w:p w14:paraId="016DED77" w14:textId="77777777" w:rsidR="00A54DEB"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t xml:space="preserve">Children can identify and name a variety of plants and animals in both well-known and less familiar habitats and microhabitats, for example, a seashore, a rainforest or in an ocean.  </w:t>
            </w:r>
          </w:p>
          <w:p w14:paraId="713B8C33" w14:textId="77777777" w:rsidR="003122EC" w:rsidRPr="00AB3634" w:rsidRDefault="003122EC"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Pr>
                <w:rFonts w:ascii="Comic Sans MS" w:hAnsi="Comic Sans MS"/>
                <w:color w:val="auto"/>
                <w:sz w:val="16"/>
                <w:szCs w:val="16"/>
              </w:rPr>
              <w:t xml:space="preserve">Children can compare animals in more familiar habitats with those found in less familiar habitats.  </w:t>
            </w:r>
          </w:p>
          <w:p w14:paraId="147E738C"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p>
          <w:p w14:paraId="522379FB"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r w:rsidRPr="00AB3634">
              <w:rPr>
                <w:rFonts w:ascii="Comic Sans MS" w:hAnsi="Comic Sans MS"/>
                <w:color w:val="auto"/>
                <w:sz w:val="16"/>
                <w:szCs w:val="16"/>
              </w:rPr>
              <w:t xml:space="preserve">Children can describe how animals obtain their food from plants and other animals </w:t>
            </w:r>
            <w:r w:rsidRPr="00AB3634">
              <w:rPr>
                <w:rFonts w:ascii="Comic Sans MS" w:hAnsi="Comic Sans MS"/>
                <w:color w:val="auto"/>
                <w:sz w:val="16"/>
                <w:szCs w:val="16"/>
              </w:rPr>
              <w:lastRenderedPageBreak/>
              <w:t>through creating their own food chain. Children can also iden</w:t>
            </w:r>
            <w:r w:rsidR="003122EC">
              <w:rPr>
                <w:rFonts w:ascii="Comic Sans MS" w:hAnsi="Comic Sans MS"/>
                <w:color w:val="auto"/>
                <w:sz w:val="16"/>
                <w:szCs w:val="16"/>
              </w:rPr>
              <w:t xml:space="preserve">tify different sources of food within the chain.  </w:t>
            </w:r>
          </w:p>
          <w:p w14:paraId="360B6DE6"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p>
          <w:p w14:paraId="6F83D09E" w14:textId="77777777" w:rsidR="00A54DEB" w:rsidRPr="00AB3634" w:rsidRDefault="00A54DEB" w:rsidP="00A54DEB">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p>
        </w:tc>
      </w:tr>
    </w:tbl>
    <w:p w14:paraId="7430DCEF" w14:textId="77777777" w:rsidR="00EF77D8" w:rsidRPr="00EF77D8" w:rsidRDefault="00EF77D8" w:rsidP="00EF77D8">
      <w:pPr>
        <w:tabs>
          <w:tab w:val="left" w:pos="2112"/>
        </w:tabs>
        <w:rPr>
          <w:sz w:val="28"/>
        </w:rPr>
      </w:pPr>
    </w:p>
    <w:tbl>
      <w:tblPr>
        <w:tblStyle w:val="GridTable5Dark-Accent5"/>
        <w:tblpPr w:leftFromText="180" w:rightFromText="180" w:vertAnchor="page" w:horzAnchor="margin" w:tblpXSpec="center" w:tblpY="7411"/>
        <w:tblW w:w="16255" w:type="dxa"/>
        <w:tblLook w:val="04A0" w:firstRow="1" w:lastRow="0" w:firstColumn="1" w:lastColumn="0" w:noHBand="0" w:noVBand="1"/>
      </w:tblPr>
      <w:tblGrid>
        <w:gridCol w:w="894"/>
        <w:gridCol w:w="2133"/>
        <w:gridCol w:w="2154"/>
        <w:gridCol w:w="2120"/>
        <w:gridCol w:w="1312"/>
        <w:gridCol w:w="5166"/>
        <w:gridCol w:w="2470"/>
        <w:gridCol w:w="6"/>
      </w:tblGrid>
      <w:tr w:rsidR="00380BD2" w:rsidRPr="00E6132D" w14:paraId="2D7898D7" w14:textId="77777777" w:rsidTr="00AB3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14:paraId="1198B191" w14:textId="77777777" w:rsidR="00380BD2" w:rsidRDefault="00380BD2" w:rsidP="00F14761">
            <w:pPr>
              <w:jc w:val="center"/>
              <w:rPr>
                <w:sz w:val="28"/>
              </w:rPr>
            </w:pPr>
          </w:p>
        </w:tc>
        <w:tc>
          <w:tcPr>
            <w:tcW w:w="15361" w:type="dxa"/>
            <w:gridSpan w:val="7"/>
            <w:shd w:val="clear" w:color="auto" w:fill="00B050"/>
          </w:tcPr>
          <w:p w14:paraId="29E0BB27" w14:textId="77777777" w:rsidR="00380BD2" w:rsidRPr="009C4FC9" w:rsidRDefault="00A54DEB" w:rsidP="00F14761">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8"/>
                <w:szCs w:val="28"/>
              </w:rPr>
            </w:pPr>
            <w:r w:rsidRPr="009C4FC9">
              <w:rPr>
                <w:rFonts w:ascii="Comic Sans MS" w:hAnsi="Comic Sans MS"/>
                <w:sz w:val="28"/>
                <w:szCs w:val="28"/>
              </w:rPr>
              <w:t>Science –</w:t>
            </w:r>
            <w:r w:rsidR="00380BD2" w:rsidRPr="009C4FC9">
              <w:rPr>
                <w:rFonts w:ascii="Comic Sans MS" w:hAnsi="Comic Sans MS"/>
                <w:sz w:val="28"/>
                <w:szCs w:val="28"/>
              </w:rPr>
              <w:t xml:space="preserve"> Working Scientifically – The Skills </w:t>
            </w:r>
            <w:r w:rsidRPr="009C4FC9">
              <w:rPr>
                <w:rFonts w:ascii="Comic Sans MS" w:hAnsi="Comic Sans MS"/>
                <w:sz w:val="28"/>
                <w:szCs w:val="28"/>
              </w:rPr>
              <w:t>every pupil needs to enable him or her</w:t>
            </w:r>
            <w:r w:rsidR="00380BD2" w:rsidRPr="009C4FC9">
              <w:rPr>
                <w:rFonts w:ascii="Comic Sans MS" w:hAnsi="Comic Sans MS"/>
                <w:sz w:val="28"/>
                <w:szCs w:val="28"/>
              </w:rPr>
              <w:t xml:space="preserve"> to become a Scientist. </w:t>
            </w:r>
          </w:p>
        </w:tc>
      </w:tr>
      <w:tr w:rsidR="00A66599" w:rsidRPr="00E6132D" w14:paraId="2BD85FF4" w14:textId="77777777" w:rsidTr="000479E7">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894" w:type="dxa"/>
            <w:vMerge w:val="restart"/>
          </w:tcPr>
          <w:p w14:paraId="068C4980" w14:textId="77777777" w:rsidR="00EF77D8" w:rsidRPr="00E6132D" w:rsidRDefault="00EF77D8" w:rsidP="00F14761">
            <w:pPr>
              <w:jc w:val="center"/>
              <w:rPr>
                <w:sz w:val="28"/>
              </w:rPr>
            </w:pPr>
            <w:r>
              <w:rPr>
                <w:sz w:val="28"/>
              </w:rPr>
              <w:t>Year 3</w:t>
            </w:r>
          </w:p>
        </w:tc>
        <w:tc>
          <w:tcPr>
            <w:tcW w:w="2133" w:type="dxa"/>
            <w:shd w:val="clear" w:color="auto" w:fill="70AD47" w:themeFill="accent6"/>
          </w:tcPr>
          <w:p w14:paraId="4EEC5B5C" w14:textId="77777777" w:rsidR="00EF77D8" w:rsidRPr="00F04235" w:rsidRDefault="00EF77D8" w:rsidP="00F14761">
            <w:pPr>
              <w:jc w:val="center"/>
              <w:cnfStyle w:val="000000100000" w:firstRow="0" w:lastRow="0" w:firstColumn="0" w:lastColumn="0" w:oddVBand="0" w:evenVBand="0" w:oddHBand="1" w:evenHBand="0" w:firstRowFirstColumn="0" w:firstRowLastColumn="0" w:lastRowFirstColumn="0" w:lastRowLastColumn="0"/>
            </w:pPr>
            <w:r w:rsidRPr="00F04235">
              <w:t>Knowledge</w:t>
            </w:r>
          </w:p>
        </w:tc>
        <w:tc>
          <w:tcPr>
            <w:tcW w:w="2154" w:type="dxa"/>
            <w:shd w:val="clear" w:color="auto" w:fill="7030A0"/>
          </w:tcPr>
          <w:p w14:paraId="5C79CA89" w14:textId="77777777" w:rsidR="00EF77D8" w:rsidRPr="00F04235" w:rsidRDefault="00EF77D8" w:rsidP="00F14761">
            <w:pPr>
              <w:jc w:val="center"/>
              <w:cnfStyle w:val="000000100000" w:firstRow="0" w:lastRow="0" w:firstColumn="0" w:lastColumn="0" w:oddVBand="0" w:evenVBand="0" w:oddHBand="1" w:evenHBand="0" w:firstRowFirstColumn="0" w:firstRowLastColumn="0" w:lastRowFirstColumn="0" w:lastRowLastColumn="0"/>
            </w:pPr>
            <w:r>
              <w:t>Skills - Ideas</w:t>
            </w:r>
          </w:p>
        </w:tc>
        <w:tc>
          <w:tcPr>
            <w:tcW w:w="2120" w:type="dxa"/>
            <w:shd w:val="clear" w:color="auto" w:fill="FFC000" w:themeFill="accent4"/>
          </w:tcPr>
          <w:p w14:paraId="475BDC1C" w14:textId="77777777" w:rsidR="00EF77D8" w:rsidRPr="00F04235" w:rsidRDefault="00EF77D8" w:rsidP="00F14761">
            <w:pPr>
              <w:jc w:val="center"/>
              <w:cnfStyle w:val="000000100000" w:firstRow="0" w:lastRow="0" w:firstColumn="0" w:lastColumn="0" w:oddVBand="0" w:evenVBand="0" w:oddHBand="1" w:evenHBand="0" w:firstRowFirstColumn="0" w:firstRowLastColumn="0" w:lastRowFirstColumn="0" w:lastRowLastColumn="0"/>
            </w:pPr>
            <w:r w:rsidRPr="00F04235">
              <w:t>Vocabulary</w:t>
            </w:r>
          </w:p>
        </w:tc>
        <w:tc>
          <w:tcPr>
            <w:tcW w:w="6478" w:type="dxa"/>
            <w:gridSpan w:val="2"/>
            <w:shd w:val="clear" w:color="auto" w:fill="ED7D31" w:themeFill="accent2"/>
          </w:tcPr>
          <w:p w14:paraId="2A17FF0E" w14:textId="77777777" w:rsidR="00EF77D8" w:rsidRPr="00F04235" w:rsidRDefault="00EF77D8" w:rsidP="00F14761">
            <w:pPr>
              <w:jc w:val="center"/>
              <w:cnfStyle w:val="000000100000" w:firstRow="0" w:lastRow="0" w:firstColumn="0" w:lastColumn="0" w:oddVBand="0" w:evenVBand="0" w:oddHBand="1" w:evenHBand="0" w:firstRowFirstColumn="0" w:firstRowLastColumn="0" w:lastRowFirstColumn="0" w:lastRowLastColumn="0"/>
            </w:pPr>
            <w:r w:rsidRPr="00F04235">
              <w:t>Skills</w:t>
            </w:r>
            <w:r>
              <w:t xml:space="preserve"> - Practical</w:t>
            </w:r>
          </w:p>
        </w:tc>
        <w:tc>
          <w:tcPr>
            <w:tcW w:w="2470" w:type="dxa"/>
          </w:tcPr>
          <w:p w14:paraId="75A0909A" w14:textId="77777777" w:rsidR="00EF77D8" w:rsidRPr="00F04235" w:rsidRDefault="00EF77D8" w:rsidP="00F14761">
            <w:pPr>
              <w:jc w:val="center"/>
              <w:cnfStyle w:val="000000100000" w:firstRow="0" w:lastRow="0" w:firstColumn="0" w:lastColumn="0" w:oddVBand="0" w:evenVBand="0" w:oddHBand="1" w:evenHBand="0" w:firstRowFirstColumn="0" w:firstRowLastColumn="0" w:lastRowFirstColumn="0" w:lastRowLastColumn="0"/>
            </w:pPr>
            <w:r>
              <w:t>Skills - Evaluation</w:t>
            </w:r>
          </w:p>
        </w:tc>
      </w:tr>
      <w:tr w:rsidR="00A66599" w:rsidRPr="00E6132D" w14:paraId="2BC163FF" w14:textId="77777777" w:rsidTr="000479E7">
        <w:trPr>
          <w:gridAfter w:val="1"/>
          <w:wAfter w:w="6" w:type="dxa"/>
        </w:trPr>
        <w:tc>
          <w:tcPr>
            <w:cnfStyle w:val="001000000000" w:firstRow="0" w:lastRow="0" w:firstColumn="1" w:lastColumn="0" w:oddVBand="0" w:evenVBand="0" w:oddHBand="0" w:evenHBand="0" w:firstRowFirstColumn="0" w:firstRowLastColumn="0" w:lastRowFirstColumn="0" w:lastRowLastColumn="0"/>
            <w:tcW w:w="894" w:type="dxa"/>
            <w:vMerge/>
          </w:tcPr>
          <w:p w14:paraId="26E5DECC" w14:textId="77777777" w:rsidR="00EF77D8" w:rsidRPr="00E6132D" w:rsidRDefault="00EF77D8" w:rsidP="00F14761">
            <w:pPr>
              <w:jc w:val="center"/>
              <w:rPr>
                <w:sz w:val="28"/>
              </w:rPr>
            </w:pPr>
          </w:p>
        </w:tc>
        <w:tc>
          <w:tcPr>
            <w:tcW w:w="2133" w:type="dxa"/>
            <w:shd w:val="clear" w:color="auto" w:fill="C5E0B3" w:themeFill="accent6" w:themeFillTint="66"/>
          </w:tcPr>
          <w:p w14:paraId="5BA0F2B4"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sz w:val="16"/>
                <w:szCs w:val="16"/>
              </w:rPr>
              <w:t xml:space="preserve">Children </w:t>
            </w:r>
            <w:r w:rsidRPr="00AB3634">
              <w:rPr>
                <w:rFonts w:ascii="Comic Sans MS" w:hAnsi="Comic Sans MS" w:cs="Arial"/>
                <w:sz w:val="16"/>
                <w:szCs w:val="16"/>
              </w:rPr>
              <w:t>ask relevant questions and use different types of scientific enquiries to answer them (with support).</w:t>
            </w:r>
          </w:p>
          <w:p w14:paraId="488BBEE1"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34268F43"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 xml:space="preserve">Children set up simple practical enquiries, comparative and fair tests (with support). </w:t>
            </w:r>
          </w:p>
          <w:p w14:paraId="4652C8CB" w14:textId="77777777" w:rsidR="00A54DEB" w:rsidRPr="00AB3634" w:rsidRDefault="00A54DEB"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70EDEA36"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 xml:space="preserve">Children make systematic and careful observations and, where appropriate, take accurate measurements using </w:t>
            </w:r>
            <w:r w:rsidRPr="00AB3634">
              <w:rPr>
                <w:rFonts w:ascii="Comic Sans MS" w:hAnsi="Comic Sans MS" w:cs="Arial"/>
                <w:sz w:val="16"/>
                <w:szCs w:val="16"/>
              </w:rPr>
              <w:lastRenderedPageBreak/>
              <w:t>standard units, using a range of equipment, including thermometers and data loggers (with support)</w:t>
            </w:r>
          </w:p>
          <w:p w14:paraId="723F0AFB"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779538A4"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Children gather, record, classify and present data in a variety of ways to help in answering questions (with support).</w:t>
            </w:r>
          </w:p>
          <w:p w14:paraId="32AAD65A"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5EEE0E63"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Children record findings using simple scientific language, drawings, labelled diagrams, keys, bar charts, and tables (with support)</w:t>
            </w:r>
            <w:r w:rsidR="006956D1" w:rsidRPr="00AB3634">
              <w:rPr>
                <w:rFonts w:ascii="Comic Sans MS" w:hAnsi="Comic Sans MS" w:cs="Arial"/>
                <w:sz w:val="16"/>
                <w:szCs w:val="16"/>
              </w:rPr>
              <w:t xml:space="preserve">. </w:t>
            </w:r>
            <w:r w:rsidRPr="00AB3634">
              <w:rPr>
                <w:rFonts w:ascii="Comic Sans MS" w:hAnsi="Comic Sans MS" w:cs="Arial"/>
                <w:sz w:val="16"/>
                <w:szCs w:val="16"/>
              </w:rPr>
              <w:t>Children report on findings from enquiries, including oral and written explanations, displays or presentations of results and conclusions (with support).</w:t>
            </w:r>
          </w:p>
          <w:p w14:paraId="6DAAE80B"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5094E668"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Children use results to draw simple conclusions, make predictions for new values, suggest improvements and raise further questions (with support).</w:t>
            </w:r>
          </w:p>
          <w:p w14:paraId="7B57F9B9"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79141528"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 xml:space="preserve">Children identify differences, similarities </w:t>
            </w:r>
            <w:r w:rsidRPr="00AB3634">
              <w:rPr>
                <w:rFonts w:ascii="Comic Sans MS" w:hAnsi="Comic Sans MS" w:cs="Arial"/>
                <w:sz w:val="16"/>
                <w:szCs w:val="16"/>
              </w:rPr>
              <w:lastRenderedPageBreak/>
              <w:t>or changes related to simple scientific ideas and processes (with support).</w:t>
            </w:r>
          </w:p>
          <w:p w14:paraId="127C8F8D"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4F9BDCFA"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Children use straightforward scientific evidence to answer questions or to support his/her findings (with support)</w:t>
            </w:r>
          </w:p>
          <w:p w14:paraId="29794AF9"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2D3DF85E"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3D6DF3AF"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3E2A49A1"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77578325" w14:textId="77777777" w:rsidR="00380BD2" w:rsidRPr="00AB3634" w:rsidRDefault="00380BD2" w:rsidP="00380BD2">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p>
          <w:p w14:paraId="734F2497" w14:textId="77777777" w:rsidR="00EF77D8" w:rsidRPr="00AB3634" w:rsidRDefault="00EF77D8" w:rsidP="00380BD2">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4" w:type="dxa"/>
            <w:shd w:val="clear" w:color="auto" w:fill="D8BEEC"/>
          </w:tcPr>
          <w:p w14:paraId="3E3BA253" w14:textId="77777777" w:rsidR="00EF77D8" w:rsidRPr="00AB3634" w:rsidRDefault="00EF77D8" w:rsidP="00F1476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sz w:val="16"/>
                <w:szCs w:val="16"/>
              </w:rPr>
            </w:pPr>
            <w:r w:rsidRPr="00AB3634">
              <w:rPr>
                <w:rFonts w:ascii="Comic Sans MS" w:hAnsi="Comic Sans MS" w:cstheme="minorHAnsi"/>
                <w:b/>
                <w:sz w:val="16"/>
                <w:szCs w:val="16"/>
              </w:rPr>
              <w:lastRenderedPageBreak/>
              <w:t xml:space="preserve">Specific teaching sequence for science using </w:t>
            </w:r>
            <w:proofErr w:type="spellStart"/>
            <w:r w:rsidRPr="00AB3634">
              <w:rPr>
                <w:rFonts w:ascii="Comic Sans MS" w:hAnsi="Comic Sans MS" w:cstheme="minorHAnsi"/>
                <w:b/>
                <w:sz w:val="16"/>
                <w:szCs w:val="16"/>
              </w:rPr>
              <w:t>Rosenshine’s</w:t>
            </w:r>
            <w:proofErr w:type="spellEnd"/>
            <w:r w:rsidRPr="00AB3634">
              <w:rPr>
                <w:rFonts w:ascii="Comic Sans MS" w:hAnsi="Comic Sans MS" w:cstheme="minorHAnsi"/>
                <w:b/>
                <w:sz w:val="16"/>
                <w:szCs w:val="16"/>
              </w:rPr>
              <w:t xml:space="preserve"> principles in action:</w:t>
            </w:r>
          </w:p>
          <w:p w14:paraId="10CF3288" w14:textId="77777777" w:rsidR="00EF77D8" w:rsidRPr="00AB3634" w:rsidRDefault="00EF77D8" w:rsidP="00F1476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Daily Review: Each lesson to begin with a recap of subject specific vocabulary and definitions</w:t>
            </w:r>
          </w:p>
          <w:p w14:paraId="77D23FDA" w14:textId="77777777" w:rsidR="00EF77D8" w:rsidRPr="00AB3634" w:rsidRDefault="00EF77D8" w:rsidP="00F1476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Introduction of new learning and asking questions: introduction of skill</w:t>
            </w:r>
          </w:p>
          <w:p w14:paraId="57E89417" w14:textId="77777777" w:rsidR="00EF77D8" w:rsidRPr="00AB3634" w:rsidRDefault="00EF77D8" w:rsidP="00F1476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 Provide models/scaffolds: support children with learning and applying new </w:t>
            </w:r>
            <w:r w:rsidRPr="00AB3634">
              <w:rPr>
                <w:rFonts w:ascii="Comic Sans MS" w:hAnsi="Comic Sans MS" w:cstheme="minorHAnsi"/>
                <w:sz w:val="16"/>
                <w:szCs w:val="16"/>
              </w:rPr>
              <w:lastRenderedPageBreak/>
              <w:t>skill alongside evaluating using modelled vocabulary</w:t>
            </w:r>
          </w:p>
          <w:p w14:paraId="108626FA" w14:textId="77777777" w:rsidR="00EF77D8" w:rsidRPr="00AB3634" w:rsidRDefault="00EF77D8" w:rsidP="00F1476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Independent practise: children further develop the new skill</w:t>
            </w:r>
          </w:p>
          <w:p w14:paraId="0591F886" w14:textId="77777777" w:rsidR="00EF77D8" w:rsidRPr="00AB3634" w:rsidRDefault="00EF77D8" w:rsidP="00F1476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-Weekly review: draw back upon this learning when exploring other skills and to revisit subject specific vocabulary</w:t>
            </w:r>
          </w:p>
        </w:tc>
        <w:tc>
          <w:tcPr>
            <w:tcW w:w="2120" w:type="dxa"/>
            <w:shd w:val="clear" w:color="auto" w:fill="FFF2CC" w:themeFill="accent4" w:themeFillTint="33"/>
          </w:tcPr>
          <w:p w14:paraId="4BF7ECE5" w14:textId="079E0A85" w:rsidR="00EF77D8" w:rsidRPr="00EB3444" w:rsidRDefault="005902D1" w:rsidP="00A66599">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i/>
                <w:sz w:val="16"/>
                <w:szCs w:val="16"/>
              </w:rPr>
            </w:pPr>
            <w:r w:rsidRPr="00EB3444">
              <w:rPr>
                <w:rFonts w:ascii="Comic Sans MS" w:hAnsi="Comic Sans MS" w:cstheme="minorHAnsi"/>
                <w:b/>
                <w:i/>
                <w:sz w:val="16"/>
                <w:szCs w:val="16"/>
              </w:rPr>
              <w:lastRenderedPageBreak/>
              <w:t>Enquiry,</w:t>
            </w:r>
            <w:r w:rsidR="00A66599" w:rsidRPr="00EB3444">
              <w:rPr>
                <w:rFonts w:ascii="Comic Sans MS" w:hAnsi="Comic Sans MS" w:cstheme="minorHAnsi"/>
                <w:b/>
                <w:i/>
                <w:sz w:val="16"/>
                <w:szCs w:val="16"/>
              </w:rPr>
              <w:t xml:space="preserve"> practical.</w:t>
            </w:r>
            <w:r w:rsidRPr="00EB3444">
              <w:rPr>
                <w:rFonts w:ascii="Comic Sans MS" w:hAnsi="Comic Sans MS" w:cstheme="minorHAnsi"/>
                <w:b/>
                <w:i/>
                <w:sz w:val="16"/>
                <w:szCs w:val="16"/>
              </w:rPr>
              <w:t xml:space="preserve">, </w:t>
            </w:r>
            <w:r w:rsidR="00A66599" w:rsidRPr="00EB3444">
              <w:rPr>
                <w:rFonts w:ascii="Comic Sans MS" w:hAnsi="Comic Sans MS" w:cstheme="minorHAnsi"/>
                <w:b/>
                <w:i/>
                <w:sz w:val="16"/>
                <w:szCs w:val="16"/>
              </w:rPr>
              <w:t>fair test, measurement</w:t>
            </w:r>
            <w:proofErr w:type="gramStart"/>
            <w:r w:rsidR="00A66599" w:rsidRPr="00EB3444">
              <w:rPr>
                <w:rFonts w:ascii="Comic Sans MS" w:hAnsi="Comic Sans MS" w:cstheme="minorHAnsi"/>
                <w:b/>
                <w:i/>
                <w:sz w:val="16"/>
                <w:szCs w:val="16"/>
              </w:rPr>
              <w:t xml:space="preserve">, </w:t>
            </w:r>
            <w:r w:rsidRPr="00EB3444">
              <w:rPr>
                <w:rFonts w:ascii="Comic Sans MS" w:hAnsi="Comic Sans MS" w:cstheme="minorHAnsi"/>
                <w:b/>
                <w:i/>
                <w:sz w:val="16"/>
                <w:szCs w:val="16"/>
              </w:rPr>
              <w:t>,</w:t>
            </w:r>
            <w:proofErr w:type="gramEnd"/>
            <w:r w:rsidRPr="00EB3444">
              <w:rPr>
                <w:rFonts w:ascii="Comic Sans MS" w:hAnsi="Comic Sans MS" w:cstheme="minorHAnsi"/>
                <w:b/>
                <w:i/>
                <w:sz w:val="16"/>
                <w:szCs w:val="16"/>
              </w:rPr>
              <w:t xml:space="preserve"> </w:t>
            </w:r>
            <w:r w:rsidR="00A66599" w:rsidRPr="00EB3444">
              <w:rPr>
                <w:rFonts w:ascii="Comic Sans MS" w:hAnsi="Comic Sans MS" w:cstheme="minorHAnsi"/>
                <w:b/>
                <w:i/>
                <w:sz w:val="16"/>
                <w:szCs w:val="16"/>
              </w:rPr>
              <w:t xml:space="preserve">present, conclude, </w:t>
            </w:r>
          </w:p>
        </w:tc>
        <w:tc>
          <w:tcPr>
            <w:tcW w:w="1312" w:type="dxa"/>
            <w:shd w:val="clear" w:color="auto" w:fill="FBE4D5" w:themeFill="accent2" w:themeFillTint="33"/>
          </w:tcPr>
          <w:p w14:paraId="0147DA39" w14:textId="77777777" w:rsidR="00EF77D8" w:rsidRPr="00AB3634" w:rsidRDefault="00EF77D8"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Working scientifically</w:t>
            </w:r>
          </w:p>
        </w:tc>
        <w:tc>
          <w:tcPr>
            <w:tcW w:w="5166" w:type="dxa"/>
            <w:shd w:val="clear" w:color="auto" w:fill="FBE4D5" w:themeFill="accent2" w:themeFillTint="33"/>
          </w:tcPr>
          <w:p w14:paraId="3C8B65B1" w14:textId="77777777" w:rsidR="00EF77D8" w:rsidRPr="00AB3634" w:rsidRDefault="00EF77D8" w:rsidP="00EF77D8">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Ask relevant questions and use different types of scientific enquiries to answer them (with support).</w:t>
            </w:r>
          </w:p>
          <w:p w14:paraId="4AC91EDA" w14:textId="77777777" w:rsidR="00EF77D8" w:rsidRPr="00AB3634" w:rsidRDefault="00EF77D8" w:rsidP="00EF77D8">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Set up simple practical enquiries, comparative and fair tests (with support).</w:t>
            </w:r>
          </w:p>
          <w:p w14:paraId="20B1778D" w14:textId="77777777" w:rsidR="00EF77D8" w:rsidRPr="00AB3634" w:rsidRDefault="00EF77D8" w:rsidP="00EF77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Arial"/>
                <w:sz w:val="16"/>
                <w:szCs w:val="16"/>
              </w:rPr>
              <w:t>Make systematic and careful observations and, where appropriate, take accurate measurements using standard units, using a range of equipment, including thermometers and data loggers (with support).</w:t>
            </w:r>
          </w:p>
          <w:p w14:paraId="53441458" w14:textId="77777777" w:rsidR="00EF77D8" w:rsidRPr="00AB3634" w:rsidRDefault="00EF77D8" w:rsidP="00EF77D8">
            <w:pPr>
              <w:pStyle w:val="Default"/>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Arial"/>
                <w:sz w:val="16"/>
                <w:szCs w:val="16"/>
              </w:rPr>
            </w:pPr>
            <w:r w:rsidRPr="00AB3634">
              <w:rPr>
                <w:rFonts w:ascii="Comic Sans MS" w:hAnsi="Comic Sans MS" w:cs="Arial"/>
                <w:sz w:val="16"/>
                <w:szCs w:val="16"/>
              </w:rPr>
              <w:t>Gather, record, classify and present data in a variety of ways to help in answering questions (with support).</w:t>
            </w:r>
          </w:p>
          <w:p w14:paraId="75CD4FAE" w14:textId="77777777" w:rsidR="00EF77D8" w:rsidRPr="00AB3634" w:rsidRDefault="00EF77D8" w:rsidP="00EF77D8">
            <w:pPr>
              <w:numPr>
                <w:ilvl w:val="0"/>
                <w:numId w:val="25"/>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sz w:val="16"/>
                <w:szCs w:val="16"/>
              </w:rPr>
              <w:t>Record findings using simple scientific language, drawings, labelled diagrams, keys, bar charts, and tables (with support).</w:t>
            </w:r>
            <w:r w:rsidRPr="00AB3634">
              <w:rPr>
                <w:rFonts w:ascii="Comic Sans MS" w:hAnsi="Comic Sans MS" w:cs="Arial"/>
                <w:color w:val="000000"/>
                <w:sz w:val="16"/>
                <w:szCs w:val="16"/>
              </w:rPr>
              <w:t xml:space="preserve"> Report on findings from enquiries, including oral and written explanations, displays or presentations of results and conclusions (with support)</w:t>
            </w:r>
          </w:p>
          <w:p w14:paraId="6076ACA3" w14:textId="77777777" w:rsidR="00EF77D8" w:rsidRPr="00AB3634" w:rsidRDefault="00EF77D8" w:rsidP="00EF77D8">
            <w:pPr>
              <w:numPr>
                <w:ilvl w:val="0"/>
                <w:numId w:val="25"/>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lastRenderedPageBreak/>
              <w:t>Use results to draw simple conclusions, make predictions for new values, suggest improvements and raise further questions (with support)</w:t>
            </w:r>
          </w:p>
          <w:p w14:paraId="43C9CEBE" w14:textId="77777777" w:rsidR="00EF77D8" w:rsidRPr="00AB3634" w:rsidRDefault="00EF77D8" w:rsidP="00EF77D8">
            <w:pPr>
              <w:numPr>
                <w:ilvl w:val="0"/>
                <w:numId w:val="25"/>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Identify differences, similarities or changes related to simple scientific ideas and processes (with support)</w:t>
            </w:r>
          </w:p>
          <w:p w14:paraId="300D2D96" w14:textId="77777777" w:rsidR="00EF77D8" w:rsidRPr="00AB3634" w:rsidRDefault="00EF77D8" w:rsidP="00EF77D8">
            <w:pPr>
              <w:numPr>
                <w:ilvl w:val="0"/>
                <w:numId w:val="25"/>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Use straightforward scientific evidence to answer questions or to support his/her findings (with support)</w:t>
            </w:r>
          </w:p>
          <w:p w14:paraId="049A8FD0" w14:textId="77777777" w:rsidR="00EF77D8" w:rsidRPr="00AB3634" w:rsidRDefault="00EF77D8"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p>
        </w:tc>
        <w:tc>
          <w:tcPr>
            <w:tcW w:w="2470" w:type="dxa"/>
          </w:tcPr>
          <w:p w14:paraId="388BDA82" w14:textId="77777777" w:rsidR="00EF77D8"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lastRenderedPageBreak/>
              <w:t xml:space="preserve">Children can (with support) make their own decisions about the appropriate types of scientific enquiry they might use to answer questions. </w:t>
            </w:r>
          </w:p>
          <w:p w14:paraId="684A6CB0"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0A389660"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cstheme="minorHAnsi"/>
                <w:sz w:val="16"/>
                <w:szCs w:val="16"/>
              </w:rPr>
              <w:t xml:space="preserve">Children can recognise when to use comparative or fair testing and help decide how to set it up. </w:t>
            </w:r>
          </w:p>
          <w:p w14:paraId="37ED8CB5" w14:textId="77777777" w:rsidR="00A54DEB"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p>
          <w:p w14:paraId="2F3BDF8F" w14:textId="77777777" w:rsidR="006956D1" w:rsidRPr="00AB3634" w:rsidRDefault="00A54DEB"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r w:rsidRPr="00AB3634">
              <w:rPr>
                <w:rFonts w:ascii="Comic Sans MS" w:hAnsi="Comic Sans MS"/>
                <w:sz w:val="16"/>
                <w:szCs w:val="16"/>
                <w:lang w:val="en"/>
              </w:rPr>
              <w:t xml:space="preserve">Children can make decisions about making systematic and careful observations, how long to make them for and the type of simple equipment </w:t>
            </w:r>
            <w:r w:rsidRPr="00AB3634">
              <w:rPr>
                <w:rFonts w:ascii="Comic Sans MS" w:hAnsi="Comic Sans MS"/>
                <w:sz w:val="16"/>
                <w:szCs w:val="16"/>
                <w:lang w:val="en"/>
              </w:rPr>
              <w:lastRenderedPageBreak/>
              <w:t>that might be used. They have learnt how to use new equipment, such as data loggers and thermometers.</w:t>
            </w:r>
          </w:p>
          <w:p w14:paraId="26FC48B1" w14:textId="77777777" w:rsidR="006956D1" w:rsidRPr="00AB3634" w:rsidRDefault="006956D1"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377D7CAD" w14:textId="77777777" w:rsidR="006956D1" w:rsidRPr="00AB3634" w:rsidRDefault="006956D1"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r w:rsidRPr="00AB3634">
              <w:rPr>
                <w:rFonts w:ascii="Comic Sans MS" w:hAnsi="Comic Sans MS"/>
                <w:sz w:val="16"/>
                <w:szCs w:val="16"/>
                <w:lang w:val="en"/>
              </w:rPr>
              <w:t xml:space="preserve">Children can gather, record, classify and present data in a variety of ways to help in answering questions. </w:t>
            </w:r>
          </w:p>
          <w:p w14:paraId="6424D289" w14:textId="77777777" w:rsidR="006956D1" w:rsidRPr="00AB3634" w:rsidRDefault="006956D1"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73ADBBDD" w14:textId="77777777" w:rsidR="00A54DEB" w:rsidRPr="00AB3634" w:rsidRDefault="006956D1"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r w:rsidRPr="00AB3634">
              <w:rPr>
                <w:rFonts w:ascii="Comic Sans MS" w:hAnsi="Comic Sans MS"/>
                <w:sz w:val="16"/>
                <w:szCs w:val="16"/>
                <w:lang w:val="en"/>
              </w:rPr>
              <w:t xml:space="preserve">Children can collect data and record data from their own observations and measurements, using notes, simple tables and standard units, and help to make decisions about how to record and </w:t>
            </w:r>
            <w:proofErr w:type="spellStart"/>
            <w:r w:rsidRPr="00AB3634">
              <w:rPr>
                <w:rFonts w:ascii="Comic Sans MS" w:hAnsi="Comic Sans MS"/>
                <w:sz w:val="16"/>
                <w:szCs w:val="16"/>
                <w:lang w:val="en"/>
              </w:rPr>
              <w:t>analyse</w:t>
            </w:r>
            <w:proofErr w:type="spellEnd"/>
            <w:r w:rsidRPr="00AB3634">
              <w:rPr>
                <w:rFonts w:ascii="Comic Sans MS" w:hAnsi="Comic Sans MS"/>
                <w:sz w:val="16"/>
                <w:szCs w:val="16"/>
                <w:lang w:val="en"/>
              </w:rPr>
              <w:t xml:space="preserve"> this data. </w:t>
            </w:r>
            <w:r w:rsidR="00A54DEB" w:rsidRPr="00AB3634">
              <w:rPr>
                <w:rFonts w:ascii="Comic Sans MS" w:hAnsi="Comic Sans MS"/>
                <w:sz w:val="16"/>
                <w:szCs w:val="16"/>
                <w:lang w:val="en"/>
              </w:rPr>
              <w:t xml:space="preserve"> </w:t>
            </w:r>
          </w:p>
          <w:p w14:paraId="6B0D1547" w14:textId="77777777" w:rsidR="006956D1" w:rsidRPr="00AB3634" w:rsidRDefault="006956D1"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6FF638B4" w14:textId="77777777" w:rsidR="006956D1" w:rsidRPr="00AB3634" w:rsidRDefault="006956D1"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r w:rsidRPr="00AB3634">
              <w:rPr>
                <w:rFonts w:ascii="Comic Sans MS" w:hAnsi="Comic Sans MS"/>
                <w:sz w:val="16"/>
                <w:szCs w:val="16"/>
                <w:lang w:val="en"/>
              </w:rPr>
              <w:t>With support, children can use data results to identify new questions arising from the data, making predictions for new values within or beyond the data they have collected, and finding ways of improving what they have already done.</w:t>
            </w:r>
          </w:p>
          <w:p w14:paraId="53EA5198" w14:textId="77777777" w:rsidR="006956D1" w:rsidRPr="00AB3634" w:rsidRDefault="006956D1" w:rsidP="00A54DEB">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5F4905F7" w14:textId="77777777" w:rsidR="006956D1" w:rsidRPr="00AB3634" w:rsidRDefault="006956D1" w:rsidP="006956D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r w:rsidRPr="00AB3634">
              <w:rPr>
                <w:rFonts w:ascii="Comic Sans MS" w:hAnsi="Comic Sans MS"/>
                <w:sz w:val="16"/>
                <w:szCs w:val="16"/>
                <w:lang w:val="en"/>
              </w:rPr>
              <w:t>Children can identify changes, patterns, similarities and differences related to simple scientific ideas and processes.</w:t>
            </w:r>
          </w:p>
          <w:p w14:paraId="0F76B517" w14:textId="77777777" w:rsidR="006956D1" w:rsidRPr="00AB3634" w:rsidRDefault="006956D1" w:rsidP="006956D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580DFD75" w14:textId="77777777" w:rsidR="00A54DEB" w:rsidRPr="00AB3634" w:rsidRDefault="006956D1" w:rsidP="006956D1">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16"/>
                <w:szCs w:val="16"/>
              </w:rPr>
            </w:pPr>
            <w:r w:rsidRPr="00AB3634">
              <w:rPr>
                <w:rFonts w:ascii="Comic Sans MS" w:hAnsi="Comic Sans MS"/>
                <w:sz w:val="16"/>
                <w:szCs w:val="16"/>
                <w:lang w:val="en"/>
              </w:rPr>
              <w:lastRenderedPageBreak/>
              <w:t xml:space="preserve">Children can use scientific evidence to answer questions or to support their findings.  </w:t>
            </w:r>
          </w:p>
        </w:tc>
      </w:tr>
      <w:tr w:rsidR="002F22A5" w:rsidRPr="00E6132D" w14:paraId="2A6B8708"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3525F618" w14:textId="77777777" w:rsidR="002F22A5" w:rsidRPr="00E6132D" w:rsidRDefault="002F22A5" w:rsidP="00F14761">
            <w:pPr>
              <w:jc w:val="center"/>
              <w:rPr>
                <w:sz w:val="28"/>
              </w:rPr>
            </w:pPr>
          </w:p>
        </w:tc>
        <w:tc>
          <w:tcPr>
            <w:tcW w:w="15361" w:type="dxa"/>
            <w:gridSpan w:val="7"/>
            <w:shd w:val="clear" w:color="auto" w:fill="00B050"/>
          </w:tcPr>
          <w:p w14:paraId="0C5EC300" w14:textId="77777777" w:rsidR="002F22A5" w:rsidRPr="00AB3634" w:rsidRDefault="002F22A5" w:rsidP="002F22A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lang w:val="en"/>
              </w:rPr>
            </w:pPr>
            <w:r w:rsidRPr="00AB3634">
              <w:rPr>
                <w:rFonts w:ascii="Comic Sans MS" w:hAnsi="Comic Sans MS"/>
                <w:b/>
                <w:color w:val="FFFFFF" w:themeColor="background1"/>
                <w:sz w:val="28"/>
                <w:szCs w:val="28"/>
                <w:lang w:val="en"/>
              </w:rPr>
              <w:t>Year 3 – Plants – Biology</w:t>
            </w:r>
          </w:p>
        </w:tc>
      </w:tr>
      <w:tr w:rsidR="00A66599" w:rsidRPr="00E6132D" w14:paraId="24E33AEC" w14:textId="77777777" w:rsidTr="000479E7">
        <w:trPr>
          <w:gridAfter w:val="1"/>
          <w:wAfter w:w="6" w:type="dxa"/>
        </w:trPr>
        <w:tc>
          <w:tcPr>
            <w:cnfStyle w:val="001000000000" w:firstRow="0" w:lastRow="0" w:firstColumn="1" w:lastColumn="0" w:oddVBand="0" w:evenVBand="0" w:oddHBand="0" w:evenHBand="0" w:firstRowFirstColumn="0" w:firstRowLastColumn="0" w:lastRowFirstColumn="0" w:lastRowLastColumn="0"/>
            <w:tcW w:w="894" w:type="dxa"/>
            <w:vMerge/>
          </w:tcPr>
          <w:p w14:paraId="7A2801F0" w14:textId="77777777" w:rsidR="00EF77D8" w:rsidRPr="00E6132D" w:rsidRDefault="00EF77D8" w:rsidP="00F14761">
            <w:pPr>
              <w:jc w:val="center"/>
              <w:rPr>
                <w:sz w:val="28"/>
              </w:rPr>
            </w:pPr>
          </w:p>
        </w:tc>
        <w:tc>
          <w:tcPr>
            <w:tcW w:w="2133" w:type="dxa"/>
            <w:shd w:val="clear" w:color="auto" w:fill="C5E0B3" w:themeFill="accent6" w:themeFillTint="66"/>
          </w:tcPr>
          <w:p w14:paraId="6BDF51B1" w14:textId="77777777" w:rsidR="006956D1" w:rsidRPr="00AB3634" w:rsidRDefault="006956D1" w:rsidP="006956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w:t>
            </w:r>
            <w:r w:rsidR="002C03E1" w:rsidRPr="00AB3634">
              <w:rPr>
                <w:rFonts w:ascii="Comic Sans MS" w:hAnsi="Comic Sans MS" w:cs="Arial"/>
                <w:color w:val="000000"/>
                <w:sz w:val="16"/>
                <w:szCs w:val="16"/>
              </w:rPr>
              <w:t>identify</w:t>
            </w:r>
            <w:r w:rsidRPr="00AB3634">
              <w:rPr>
                <w:rFonts w:ascii="Comic Sans MS" w:hAnsi="Comic Sans MS" w:cs="Arial"/>
                <w:color w:val="000000"/>
                <w:sz w:val="16"/>
                <w:szCs w:val="16"/>
              </w:rPr>
              <w:t xml:space="preserve"> and describe the functions of different parts of flowering plants: roots, stem/trunk, leaves and flowers.</w:t>
            </w:r>
          </w:p>
          <w:p w14:paraId="714DD6BA" w14:textId="77777777" w:rsidR="006956D1" w:rsidRPr="00AB3634" w:rsidRDefault="006956D1" w:rsidP="006956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52339F45" w14:textId="77777777" w:rsidR="006956D1" w:rsidRPr="00AB3634" w:rsidRDefault="006956D1" w:rsidP="006956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explore the requirements of plants for life and growth (air, light, water, nutrients from soil, and room to grow) and how they vary from plant to plant.</w:t>
            </w:r>
          </w:p>
          <w:p w14:paraId="21720418" w14:textId="77777777" w:rsidR="006956D1" w:rsidRPr="00AB3634" w:rsidRDefault="006956D1" w:rsidP="006956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 </w:t>
            </w:r>
          </w:p>
          <w:p w14:paraId="2E13C105" w14:textId="77777777" w:rsidR="00AB3634" w:rsidRDefault="00AB3634" w:rsidP="006956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46E0AE6A" w14:textId="77777777" w:rsidR="002C03E1" w:rsidRPr="00AB3634" w:rsidRDefault="006956D1" w:rsidP="006956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lastRenderedPageBreak/>
              <w:t>Children investigate the way in which water is transported within plants</w:t>
            </w:r>
            <w:r w:rsidR="002C03E1" w:rsidRPr="00AB3634">
              <w:rPr>
                <w:rFonts w:ascii="Comic Sans MS" w:hAnsi="Comic Sans MS" w:cs="Arial"/>
                <w:color w:val="000000"/>
                <w:sz w:val="16"/>
                <w:szCs w:val="16"/>
              </w:rPr>
              <w:t>.</w:t>
            </w:r>
          </w:p>
          <w:p w14:paraId="348FEAEE" w14:textId="77777777" w:rsidR="006956D1" w:rsidRPr="00AB3634" w:rsidRDefault="006956D1" w:rsidP="006956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10347ECF" w14:textId="77777777" w:rsidR="00EF77D8" w:rsidRPr="00AB3634" w:rsidRDefault="002C03E1"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cs="Arial"/>
                <w:color w:val="000000"/>
                <w:sz w:val="16"/>
                <w:szCs w:val="16"/>
              </w:rPr>
              <w:t>Children e</w:t>
            </w:r>
            <w:r w:rsidR="006956D1" w:rsidRPr="00AB3634">
              <w:rPr>
                <w:rFonts w:ascii="Comic Sans MS" w:hAnsi="Comic Sans MS" w:cs="Arial"/>
                <w:color w:val="000000"/>
                <w:sz w:val="16"/>
                <w:szCs w:val="16"/>
              </w:rPr>
              <w:t>xplore the part that flowers play in the life cycle of flowering plants, including pollination, seed formation and seed dispersal</w:t>
            </w:r>
          </w:p>
        </w:tc>
        <w:tc>
          <w:tcPr>
            <w:tcW w:w="2154" w:type="dxa"/>
            <w:shd w:val="clear" w:color="auto" w:fill="D8BEEC"/>
          </w:tcPr>
          <w:p w14:paraId="48F19694" w14:textId="77777777" w:rsidR="00EF77D8" w:rsidRPr="00AB3634" w:rsidRDefault="00EF77D8"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20" w:type="dxa"/>
            <w:shd w:val="clear" w:color="auto" w:fill="FFF2CC" w:themeFill="accent4" w:themeFillTint="33"/>
          </w:tcPr>
          <w:p w14:paraId="772A7B43" w14:textId="2C4FC488" w:rsidR="00EF77D8" w:rsidRPr="00EB3444" w:rsidRDefault="005902D1" w:rsidP="005902D1">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EB3444">
              <w:rPr>
                <w:rFonts w:ascii="Comic Sans MS" w:hAnsi="Comic Sans MS"/>
                <w:b/>
                <w:i/>
                <w:sz w:val="16"/>
                <w:szCs w:val="16"/>
              </w:rPr>
              <w:t>F</w:t>
            </w:r>
            <w:r w:rsidR="00D67028" w:rsidRPr="00EB3444">
              <w:rPr>
                <w:rFonts w:ascii="Comic Sans MS" w:hAnsi="Comic Sans MS"/>
                <w:b/>
                <w:i/>
                <w:sz w:val="16"/>
                <w:szCs w:val="16"/>
              </w:rPr>
              <w:t xml:space="preserve">lowering plants, </w:t>
            </w:r>
            <w:r w:rsidR="00A66599" w:rsidRPr="00EB3444">
              <w:rPr>
                <w:rFonts w:ascii="Comic Sans MS" w:hAnsi="Comic Sans MS"/>
                <w:b/>
                <w:i/>
                <w:sz w:val="16"/>
                <w:szCs w:val="16"/>
              </w:rPr>
              <w:t xml:space="preserve">function, nutrients, </w:t>
            </w:r>
            <w:r w:rsidR="00D67028" w:rsidRPr="00EB3444">
              <w:rPr>
                <w:rFonts w:ascii="Comic Sans MS" w:hAnsi="Comic Sans MS"/>
                <w:b/>
                <w:i/>
                <w:sz w:val="16"/>
                <w:szCs w:val="16"/>
              </w:rPr>
              <w:t>non-flowering, fertiliser, pollination, seed dispersal</w:t>
            </w:r>
          </w:p>
        </w:tc>
        <w:tc>
          <w:tcPr>
            <w:tcW w:w="1312" w:type="dxa"/>
            <w:shd w:val="clear" w:color="auto" w:fill="FBE4D5" w:themeFill="accent2" w:themeFillTint="33"/>
          </w:tcPr>
          <w:p w14:paraId="33C7AED4" w14:textId="77777777" w:rsidR="00EF77D8" w:rsidRPr="00AB3634" w:rsidRDefault="002F22A5" w:rsidP="002F22A5">
            <w:pPr>
              <w:tabs>
                <w:tab w:val="left" w:pos="204"/>
                <w:tab w:val="center" w:pos="548"/>
              </w:tabs>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ab/>
            </w:r>
            <w:r w:rsidRPr="00AB3634">
              <w:rPr>
                <w:rFonts w:ascii="Comic Sans MS" w:hAnsi="Comic Sans MS"/>
                <w:sz w:val="16"/>
                <w:szCs w:val="16"/>
              </w:rPr>
              <w:tab/>
            </w:r>
            <w:r w:rsidR="00EF77D8" w:rsidRPr="00AB3634">
              <w:rPr>
                <w:rFonts w:ascii="Comic Sans MS" w:hAnsi="Comic Sans MS"/>
                <w:sz w:val="16"/>
                <w:szCs w:val="16"/>
              </w:rPr>
              <w:t>Plants</w:t>
            </w:r>
          </w:p>
        </w:tc>
        <w:tc>
          <w:tcPr>
            <w:tcW w:w="5166" w:type="dxa"/>
            <w:shd w:val="clear" w:color="auto" w:fill="FBE4D5" w:themeFill="accent2" w:themeFillTint="33"/>
          </w:tcPr>
          <w:p w14:paraId="0E8ACDAA" w14:textId="77777777" w:rsidR="00EF77D8" w:rsidRDefault="00BF01F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Identify the </w:t>
            </w:r>
            <w:r w:rsidR="00EF77D8" w:rsidRPr="00AB3634">
              <w:rPr>
                <w:rFonts w:ascii="Comic Sans MS" w:hAnsi="Comic Sans MS" w:cs="Arial"/>
                <w:color w:val="000000"/>
                <w:sz w:val="16"/>
                <w:szCs w:val="16"/>
              </w:rPr>
              <w:t>different parts of flowering plants: roots,</w:t>
            </w:r>
            <w:r>
              <w:rPr>
                <w:rFonts w:ascii="Comic Sans MS" w:hAnsi="Comic Sans MS" w:cs="Arial"/>
                <w:color w:val="000000"/>
                <w:sz w:val="16"/>
                <w:szCs w:val="16"/>
              </w:rPr>
              <w:t xml:space="preserve"> stem/trunk, leaves and flowers. </w:t>
            </w:r>
          </w:p>
          <w:p w14:paraId="7E00B3A4" w14:textId="091A97B8" w:rsidR="00BF01F8" w:rsidRPr="00AB3634" w:rsidRDefault="00BF01F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Describe the function </w:t>
            </w:r>
            <w:r w:rsidR="00195C1B">
              <w:rPr>
                <w:rFonts w:ascii="Comic Sans MS" w:hAnsi="Comic Sans MS" w:cs="Arial"/>
                <w:color w:val="000000"/>
                <w:sz w:val="16"/>
                <w:szCs w:val="16"/>
              </w:rPr>
              <w:t xml:space="preserve">of </w:t>
            </w:r>
            <w:r w:rsidR="00195C1B" w:rsidRPr="00AB3634">
              <w:rPr>
                <w:rFonts w:ascii="Comic Sans MS" w:hAnsi="Comic Sans MS" w:cs="Arial"/>
                <w:color w:val="000000"/>
                <w:sz w:val="16"/>
                <w:szCs w:val="16"/>
              </w:rPr>
              <w:t>different</w:t>
            </w:r>
            <w:r w:rsidRPr="00AB3634">
              <w:rPr>
                <w:rFonts w:ascii="Comic Sans MS" w:hAnsi="Comic Sans MS" w:cs="Arial"/>
                <w:color w:val="000000"/>
                <w:sz w:val="16"/>
                <w:szCs w:val="16"/>
              </w:rPr>
              <w:t xml:space="preserve"> parts of flowering plants: roots,</w:t>
            </w:r>
            <w:r>
              <w:rPr>
                <w:rFonts w:ascii="Comic Sans MS" w:hAnsi="Comic Sans MS" w:cs="Arial"/>
                <w:color w:val="000000"/>
                <w:sz w:val="16"/>
                <w:szCs w:val="16"/>
              </w:rPr>
              <w:t xml:space="preserve"> stem/trunk, leaves and flowers.</w:t>
            </w:r>
          </w:p>
          <w:p w14:paraId="7BF8A651" w14:textId="77777777" w:rsidR="00BF01F8" w:rsidRDefault="00BF01F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Children can e</w:t>
            </w:r>
            <w:r w:rsidR="00EF77D8" w:rsidRPr="00AB3634">
              <w:rPr>
                <w:rFonts w:ascii="Comic Sans MS" w:hAnsi="Comic Sans MS" w:cs="Arial"/>
                <w:color w:val="000000"/>
                <w:sz w:val="16"/>
                <w:szCs w:val="16"/>
              </w:rPr>
              <w:t>xplore the requirements of plants for life and growth (air, light, water, nutrients f</w:t>
            </w:r>
            <w:r>
              <w:rPr>
                <w:rFonts w:ascii="Comic Sans MS" w:hAnsi="Comic Sans MS" w:cs="Arial"/>
                <w:color w:val="000000"/>
                <w:sz w:val="16"/>
                <w:szCs w:val="16"/>
              </w:rPr>
              <w:t xml:space="preserve">rom soil, and room to grow), </w:t>
            </w:r>
          </w:p>
          <w:p w14:paraId="0D11687E" w14:textId="13077F00" w:rsidR="00EF77D8" w:rsidRPr="00AB3634" w:rsidRDefault="00E20383"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Children can discuss and compa</w:t>
            </w:r>
            <w:r w:rsidR="00BF01F8">
              <w:rPr>
                <w:rFonts w:ascii="Comic Sans MS" w:hAnsi="Comic Sans MS" w:cs="Arial"/>
                <w:color w:val="000000"/>
                <w:sz w:val="16"/>
                <w:szCs w:val="16"/>
              </w:rPr>
              <w:t xml:space="preserve">re how </w:t>
            </w:r>
            <w:r w:rsidR="00F12091">
              <w:rPr>
                <w:rFonts w:ascii="Comic Sans MS" w:hAnsi="Comic Sans MS" w:cs="Arial"/>
                <w:color w:val="000000"/>
                <w:sz w:val="16"/>
                <w:szCs w:val="16"/>
              </w:rPr>
              <w:t xml:space="preserve">the requirements </w:t>
            </w:r>
            <w:r w:rsidR="00EF77D8" w:rsidRPr="00AB3634">
              <w:rPr>
                <w:rFonts w:ascii="Comic Sans MS" w:hAnsi="Comic Sans MS" w:cs="Arial"/>
                <w:color w:val="000000"/>
                <w:sz w:val="16"/>
                <w:szCs w:val="16"/>
              </w:rPr>
              <w:t xml:space="preserve">vary from plant to plant. </w:t>
            </w:r>
          </w:p>
          <w:p w14:paraId="6FE24F03" w14:textId="77777777" w:rsidR="00EF77D8" w:rsidRPr="00AB3634"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Investigate the way in which water is transported within plants.</w:t>
            </w:r>
          </w:p>
          <w:p w14:paraId="57FE0A7E" w14:textId="77777777" w:rsidR="00EF77D8" w:rsidRPr="00AB3634" w:rsidRDefault="00EF77D8" w:rsidP="00EF77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omic Sans MS" w:hAnsi="Comic Sans MS" w:cstheme="majorHAnsi"/>
                <w:sz w:val="16"/>
                <w:szCs w:val="16"/>
              </w:rPr>
            </w:pPr>
            <w:r w:rsidRPr="00AB3634">
              <w:rPr>
                <w:rFonts w:ascii="Comic Sans MS" w:hAnsi="Comic Sans MS" w:cs="Arial"/>
                <w:color w:val="000000"/>
                <w:sz w:val="16"/>
                <w:szCs w:val="16"/>
              </w:rPr>
              <w:t>Explore the part that flowers play in the life cycle of flowering plants, including pollination, seed formation and seed dispersal.</w:t>
            </w:r>
          </w:p>
        </w:tc>
        <w:tc>
          <w:tcPr>
            <w:tcW w:w="2470" w:type="dxa"/>
          </w:tcPr>
          <w:p w14:paraId="47E56CE6" w14:textId="77777777" w:rsidR="00EF77D8" w:rsidRPr="00AB3634" w:rsidRDefault="002C03E1"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r w:rsidRPr="00AB3634">
              <w:rPr>
                <w:rFonts w:ascii="Comic Sans MS" w:hAnsi="Comic Sans MS"/>
                <w:sz w:val="16"/>
                <w:szCs w:val="16"/>
                <w:lang w:val="en"/>
              </w:rPr>
              <w:t>Children can identify and describe the functions of different parts of plants. They explore questions that focus on the role of the roots and stem in nutrition and support, leaves for nutrition and flowers for reproduction.</w:t>
            </w:r>
          </w:p>
          <w:p w14:paraId="478F8753" w14:textId="77777777" w:rsidR="002C03E1" w:rsidRPr="00AB3634" w:rsidRDefault="002C03E1"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684757D6" w14:textId="77777777" w:rsidR="002C03E1" w:rsidRPr="00AB3634" w:rsidRDefault="002C03E1"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r w:rsidRPr="00AB3634">
              <w:rPr>
                <w:rFonts w:ascii="Comic Sans MS" w:hAnsi="Comic Sans MS"/>
                <w:sz w:val="16"/>
                <w:szCs w:val="16"/>
                <w:lang w:val="en"/>
              </w:rPr>
              <w:t>Children can explore the requirements</w:t>
            </w:r>
            <w:r w:rsidRPr="00AB3634">
              <w:rPr>
                <w:rFonts w:ascii="Comic Sans MS" w:hAnsi="Comic Sans MS" w:cs="Arial"/>
                <w:color w:val="000000"/>
                <w:sz w:val="16"/>
                <w:szCs w:val="16"/>
              </w:rPr>
              <w:t xml:space="preserve"> of plants for life and growth (air, light, water, nutrients from soil, and room to grow) and how they vary from plant to plant.</w:t>
            </w:r>
          </w:p>
          <w:p w14:paraId="1401A109" w14:textId="77777777" w:rsidR="002C03E1" w:rsidRPr="00AB3634" w:rsidRDefault="002C03E1"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1D8B8627" w14:textId="77777777" w:rsidR="002C03E1" w:rsidRPr="00AB3634" w:rsidRDefault="002C03E1"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0CA63C45" w14:textId="77777777" w:rsidR="002C03E1" w:rsidRPr="00AB3634" w:rsidRDefault="002C03E1"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r w:rsidRPr="00AB3634">
              <w:rPr>
                <w:rFonts w:ascii="Comic Sans MS" w:hAnsi="Comic Sans MS"/>
                <w:sz w:val="16"/>
                <w:szCs w:val="16"/>
                <w:lang w:val="en"/>
              </w:rPr>
              <w:lastRenderedPageBreak/>
              <w:t>Children investigate the way in which waters is transported within plants. They use scientific enquiry such as white carnations into</w:t>
            </w:r>
            <w:r w:rsidRPr="00AB3634">
              <w:rPr>
                <w:rFonts w:ascii="Comic Sans MS" w:hAnsi="Comic Sans MS"/>
                <w:sz w:val="16"/>
                <w:szCs w:val="16"/>
              </w:rPr>
              <w:t xml:space="preserve"> coloured</w:t>
            </w:r>
            <w:r w:rsidRPr="00AB3634">
              <w:rPr>
                <w:rFonts w:ascii="Comic Sans MS" w:hAnsi="Comic Sans MS"/>
                <w:sz w:val="16"/>
                <w:szCs w:val="16"/>
                <w:lang w:val="en"/>
              </w:rPr>
              <w:t xml:space="preserve"> water to observe how waters travels up the stem. </w:t>
            </w:r>
          </w:p>
          <w:p w14:paraId="6062DC16" w14:textId="77777777" w:rsidR="002C03E1" w:rsidRPr="00AB3634" w:rsidRDefault="002C03E1"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4BA21A99" w14:textId="77777777" w:rsidR="002C03E1" w:rsidRPr="00AB3634" w:rsidRDefault="002C03E1" w:rsidP="002C03E1">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lang w:val="en"/>
              </w:rPr>
              <w:t>Children can explore the part that flowers play in the lifecycle of flowering plants. Children use observations from the local area to discover how seeds are formed by observing the different stages of plant life cycles over a period; looking for patterns in the structure of fruits that relate to how the, seeds are dispersed.</w:t>
            </w:r>
          </w:p>
        </w:tc>
      </w:tr>
      <w:tr w:rsidR="002F22A5" w:rsidRPr="00E6132D" w14:paraId="3973FEC4"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3C583352" w14:textId="77777777" w:rsidR="002F22A5" w:rsidRPr="00E6132D" w:rsidRDefault="002F22A5" w:rsidP="00F14761">
            <w:pPr>
              <w:jc w:val="center"/>
              <w:rPr>
                <w:sz w:val="28"/>
              </w:rPr>
            </w:pPr>
          </w:p>
        </w:tc>
        <w:tc>
          <w:tcPr>
            <w:tcW w:w="15361" w:type="dxa"/>
            <w:gridSpan w:val="7"/>
            <w:shd w:val="clear" w:color="auto" w:fill="00B050"/>
          </w:tcPr>
          <w:p w14:paraId="1EB5A47C" w14:textId="77777777" w:rsidR="002F22A5" w:rsidRPr="00AB3634" w:rsidRDefault="002F22A5" w:rsidP="002F22A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sidRPr="00AB3634">
              <w:rPr>
                <w:rFonts w:ascii="Comic Sans MS" w:hAnsi="Comic Sans MS"/>
                <w:b/>
                <w:color w:val="FFFFFF" w:themeColor="background1"/>
                <w:sz w:val="28"/>
                <w:szCs w:val="28"/>
              </w:rPr>
              <w:t>Year 3 – Animals, Including Humans – Biology</w:t>
            </w:r>
          </w:p>
        </w:tc>
      </w:tr>
      <w:tr w:rsidR="00A66599" w:rsidRPr="00E6132D" w14:paraId="00655835" w14:textId="77777777" w:rsidTr="000479E7">
        <w:trPr>
          <w:gridAfter w:val="1"/>
          <w:wAfter w:w="6" w:type="dxa"/>
        </w:trPr>
        <w:tc>
          <w:tcPr>
            <w:cnfStyle w:val="001000000000" w:firstRow="0" w:lastRow="0" w:firstColumn="1" w:lastColumn="0" w:oddVBand="0" w:evenVBand="0" w:oddHBand="0" w:evenHBand="0" w:firstRowFirstColumn="0" w:firstRowLastColumn="0" w:lastRowFirstColumn="0" w:lastRowLastColumn="0"/>
            <w:tcW w:w="894" w:type="dxa"/>
            <w:vMerge/>
          </w:tcPr>
          <w:p w14:paraId="32017740" w14:textId="77777777" w:rsidR="00EF77D8" w:rsidRPr="00E6132D" w:rsidRDefault="00EF77D8" w:rsidP="00F14761">
            <w:pPr>
              <w:jc w:val="center"/>
              <w:rPr>
                <w:sz w:val="28"/>
              </w:rPr>
            </w:pPr>
          </w:p>
        </w:tc>
        <w:tc>
          <w:tcPr>
            <w:tcW w:w="2133" w:type="dxa"/>
            <w:shd w:val="clear" w:color="auto" w:fill="C5E0B3" w:themeFill="accent6" w:themeFillTint="66"/>
          </w:tcPr>
          <w:p w14:paraId="7D48A81D" w14:textId="77777777" w:rsidR="00853209" w:rsidRPr="00AB3634" w:rsidRDefault="00853209" w:rsidP="008532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identify that animals, including humans, need the right types and amount of nutrition, and that they cannot make their own food; they get nutrition from what they eat. </w:t>
            </w:r>
          </w:p>
          <w:p w14:paraId="676666E1" w14:textId="77777777" w:rsidR="00853209" w:rsidRPr="00AB3634" w:rsidRDefault="00853209" w:rsidP="008532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5E85B9CD" w14:textId="77777777" w:rsidR="00853209" w:rsidRPr="00AB3634" w:rsidRDefault="00853209" w:rsidP="008532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identify that humans and some other animals have skeletons and muscles for support, </w:t>
            </w:r>
            <w:r w:rsidRPr="00AB3634">
              <w:rPr>
                <w:rFonts w:ascii="Comic Sans MS" w:hAnsi="Comic Sans MS" w:cs="Arial"/>
                <w:color w:val="000000"/>
                <w:sz w:val="16"/>
                <w:szCs w:val="16"/>
              </w:rPr>
              <w:lastRenderedPageBreak/>
              <w:t xml:space="preserve">protection and movement. </w:t>
            </w:r>
          </w:p>
          <w:p w14:paraId="4B35D52C" w14:textId="77777777" w:rsidR="00EF77D8" w:rsidRPr="00AB3634" w:rsidRDefault="00EF77D8"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4" w:type="dxa"/>
            <w:shd w:val="clear" w:color="auto" w:fill="D8BEEC"/>
          </w:tcPr>
          <w:p w14:paraId="6B3FE1CF" w14:textId="77777777" w:rsidR="00EF77D8" w:rsidRPr="00AB3634" w:rsidRDefault="00EF77D8"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20" w:type="dxa"/>
            <w:shd w:val="clear" w:color="auto" w:fill="FFF2CC" w:themeFill="accent4" w:themeFillTint="33"/>
          </w:tcPr>
          <w:p w14:paraId="0CC6A076" w14:textId="1C12D963" w:rsidR="00EF77D8" w:rsidRPr="00AB3634" w:rsidRDefault="005902D1" w:rsidP="00D67028">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r w:rsidRPr="00AB3634">
              <w:rPr>
                <w:rFonts w:ascii="Comic Sans MS" w:hAnsi="Comic Sans MS"/>
                <w:i/>
                <w:sz w:val="16"/>
                <w:szCs w:val="16"/>
              </w:rPr>
              <w:t>D</w:t>
            </w:r>
            <w:r w:rsidR="00D67028" w:rsidRPr="00AB3634">
              <w:rPr>
                <w:rFonts w:ascii="Comic Sans MS" w:hAnsi="Comic Sans MS"/>
                <w:i/>
                <w:sz w:val="16"/>
                <w:szCs w:val="16"/>
              </w:rPr>
              <w:t xml:space="preserve">iet, vitamins, </w:t>
            </w:r>
            <w:r w:rsidR="00EB3444">
              <w:rPr>
                <w:rFonts w:ascii="Comic Sans MS" w:hAnsi="Comic Sans MS"/>
                <w:i/>
                <w:sz w:val="16"/>
                <w:szCs w:val="16"/>
              </w:rPr>
              <w:t xml:space="preserve">food types, </w:t>
            </w:r>
            <w:r w:rsidR="00D67028" w:rsidRPr="00AB3634">
              <w:rPr>
                <w:rFonts w:ascii="Comic Sans MS" w:hAnsi="Comic Sans MS"/>
                <w:i/>
                <w:sz w:val="16"/>
                <w:szCs w:val="16"/>
              </w:rPr>
              <w:t>minerals, skeletons: support</w:t>
            </w:r>
            <w:proofErr w:type="gramStart"/>
            <w:r w:rsidR="00D67028" w:rsidRPr="00AB3634">
              <w:rPr>
                <w:rFonts w:ascii="Comic Sans MS" w:hAnsi="Comic Sans MS"/>
                <w:i/>
                <w:sz w:val="16"/>
                <w:szCs w:val="16"/>
              </w:rPr>
              <w:t>, ,</w:t>
            </w:r>
            <w:proofErr w:type="gramEnd"/>
            <w:r w:rsidR="00D67028" w:rsidRPr="00AB3634">
              <w:rPr>
                <w:rFonts w:ascii="Comic Sans MS" w:hAnsi="Comic Sans MS"/>
                <w:i/>
                <w:sz w:val="16"/>
                <w:szCs w:val="16"/>
              </w:rPr>
              <w:t xml:space="preserve"> movement, </w:t>
            </w:r>
            <w:r w:rsidR="00EB3444">
              <w:rPr>
                <w:rFonts w:ascii="Comic Sans MS" w:hAnsi="Comic Sans MS"/>
                <w:i/>
                <w:sz w:val="16"/>
                <w:szCs w:val="16"/>
              </w:rPr>
              <w:t>protection</w:t>
            </w:r>
          </w:p>
          <w:p w14:paraId="3B0695D3" w14:textId="77777777" w:rsidR="008C7906" w:rsidRPr="00AB3634" w:rsidRDefault="008C7906" w:rsidP="00D67028">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1312" w:type="dxa"/>
            <w:shd w:val="clear" w:color="auto" w:fill="FBE4D5" w:themeFill="accent2" w:themeFillTint="33"/>
          </w:tcPr>
          <w:p w14:paraId="06AE9A05" w14:textId="77777777" w:rsidR="00EF77D8" w:rsidRPr="00AB3634" w:rsidRDefault="00EF77D8"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Animals, including humans</w:t>
            </w:r>
          </w:p>
        </w:tc>
        <w:tc>
          <w:tcPr>
            <w:tcW w:w="5166" w:type="dxa"/>
            <w:shd w:val="clear" w:color="auto" w:fill="FBE4D5" w:themeFill="accent2" w:themeFillTint="33"/>
          </w:tcPr>
          <w:p w14:paraId="7357678A" w14:textId="77777777" w:rsidR="009F4EDB" w:rsidRDefault="00EF77D8" w:rsidP="009F4ED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Identify that animals, including humans, need the right</w:t>
            </w:r>
            <w:r w:rsidR="009F4EDB">
              <w:rPr>
                <w:rFonts w:ascii="Comic Sans MS" w:hAnsi="Comic Sans MS" w:cs="Arial"/>
                <w:color w:val="000000"/>
                <w:sz w:val="16"/>
                <w:szCs w:val="16"/>
              </w:rPr>
              <w:t xml:space="preserve"> types and amount of nutrition.</w:t>
            </w:r>
          </w:p>
          <w:p w14:paraId="7B2BFC09" w14:textId="77777777" w:rsidR="00EF77D8" w:rsidRPr="009F4EDB" w:rsidRDefault="009F4EDB" w:rsidP="009F4EDB">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Children understand that </w:t>
            </w:r>
            <w:r w:rsidR="00EF77D8" w:rsidRPr="009F4EDB">
              <w:rPr>
                <w:rFonts w:ascii="Comic Sans MS" w:hAnsi="Comic Sans MS" w:cs="Arial"/>
                <w:color w:val="000000"/>
                <w:sz w:val="16"/>
                <w:szCs w:val="16"/>
              </w:rPr>
              <w:t xml:space="preserve">that </w:t>
            </w:r>
            <w:r>
              <w:rPr>
                <w:rFonts w:ascii="Comic Sans MS" w:hAnsi="Comic Sans MS" w:cs="Arial"/>
                <w:color w:val="000000"/>
                <w:sz w:val="16"/>
                <w:szCs w:val="16"/>
              </w:rPr>
              <w:t xml:space="preserve">animals, including humans </w:t>
            </w:r>
            <w:r w:rsidRPr="009F4EDB">
              <w:rPr>
                <w:rFonts w:ascii="Comic Sans MS" w:hAnsi="Comic Sans MS" w:cs="Arial"/>
                <w:color w:val="000000"/>
                <w:sz w:val="16"/>
                <w:szCs w:val="16"/>
              </w:rPr>
              <w:t>cannot</w:t>
            </w:r>
            <w:r w:rsidR="00EF77D8" w:rsidRPr="009F4EDB">
              <w:rPr>
                <w:rFonts w:ascii="Comic Sans MS" w:hAnsi="Comic Sans MS" w:cs="Arial"/>
                <w:color w:val="000000"/>
                <w:sz w:val="16"/>
                <w:szCs w:val="16"/>
              </w:rPr>
              <w:t xml:space="preserve"> make their own food; they get nutrition from what they eat. </w:t>
            </w:r>
          </w:p>
          <w:p w14:paraId="6170DC7B" w14:textId="77777777" w:rsidR="00EF77D8"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Identify that humans and some other animals have skeletons and muscles for support, protection and movement.</w:t>
            </w:r>
          </w:p>
          <w:p w14:paraId="41C73439" w14:textId="77777777" w:rsidR="009F4EDB" w:rsidRDefault="009F4EDB"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Children recognise that some animals do not have skeletons.  </w:t>
            </w:r>
          </w:p>
          <w:p w14:paraId="122B4ADF" w14:textId="77777777" w:rsidR="009F4EDB" w:rsidRDefault="009F4EDB"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Children can group/ classify and sort animals with and without a skeleton.  </w:t>
            </w:r>
          </w:p>
          <w:p w14:paraId="21E41086" w14:textId="77777777" w:rsidR="009F4EDB" w:rsidRDefault="009F4EDB"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Children know that some main body parts associated with the skeleton and muscles have special functions.  </w:t>
            </w:r>
          </w:p>
          <w:p w14:paraId="455AB168" w14:textId="77777777" w:rsidR="009F4EDB" w:rsidRPr="009F4EDB" w:rsidRDefault="009F4EDB" w:rsidP="009F4E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tc>
        <w:tc>
          <w:tcPr>
            <w:tcW w:w="2470" w:type="dxa"/>
          </w:tcPr>
          <w:p w14:paraId="4354BC9F" w14:textId="77777777" w:rsidR="00853209" w:rsidRPr="00AB3634" w:rsidRDefault="00853209" w:rsidP="0085320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identify that animals, including humans, need the right types of nutrition and that they cannot make their own food; children compare and contrast the diets of different animals and group them according to how they get their nutrition from different food types. </w:t>
            </w:r>
          </w:p>
          <w:p w14:paraId="24D4F16F" w14:textId="77777777" w:rsidR="00853209" w:rsidRPr="00AB3634" w:rsidRDefault="00853209" w:rsidP="0085320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183F08B7" w14:textId="77777777" w:rsidR="00853209" w:rsidRPr="00AB3634" w:rsidRDefault="00853209" w:rsidP="0085320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r w:rsidRPr="00AB3634">
              <w:rPr>
                <w:rFonts w:ascii="Comic Sans MS" w:hAnsi="Comic Sans MS"/>
                <w:sz w:val="16"/>
                <w:szCs w:val="16"/>
              </w:rPr>
              <w:lastRenderedPageBreak/>
              <w:t xml:space="preserve">Children </w:t>
            </w:r>
            <w:r w:rsidRPr="00AB3634">
              <w:rPr>
                <w:rFonts w:ascii="Comic Sans MS" w:hAnsi="Comic Sans MS"/>
                <w:sz w:val="16"/>
                <w:szCs w:val="16"/>
                <w:lang w:val="en"/>
              </w:rPr>
              <w:t xml:space="preserve">can identify that humans and some animals have skeletons and muscles for support, protection and movement. They can group animals with and without skeletons by comparing and observing movement. </w:t>
            </w:r>
          </w:p>
          <w:p w14:paraId="453E22B5" w14:textId="77777777" w:rsidR="00853209" w:rsidRPr="00AB3634" w:rsidRDefault="00853209" w:rsidP="0085320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lang w:val="en"/>
              </w:rPr>
            </w:pPr>
          </w:p>
          <w:p w14:paraId="7BC64581" w14:textId="77777777" w:rsidR="00853209" w:rsidRPr="00AB3634" w:rsidRDefault="00853209" w:rsidP="00853209">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r>
      <w:tr w:rsidR="002F22A5" w:rsidRPr="00E6132D" w14:paraId="764F6E96"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4AF5A3EC" w14:textId="77777777" w:rsidR="002F22A5" w:rsidRPr="00E6132D" w:rsidRDefault="002F22A5" w:rsidP="00F14761">
            <w:pPr>
              <w:jc w:val="center"/>
              <w:rPr>
                <w:sz w:val="28"/>
              </w:rPr>
            </w:pPr>
          </w:p>
        </w:tc>
        <w:tc>
          <w:tcPr>
            <w:tcW w:w="15361" w:type="dxa"/>
            <w:gridSpan w:val="7"/>
            <w:shd w:val="clear" w:color="auto" w:fill="00B050"/>
          </w:tcPr>
          <w:p w14:paraId="4C9E7731" w14:textId="77777777" w:rsidR="002F22A5" w:rsidRPr="002F22A5" w:rsidRDefault="002F22A5" w:rsidP="002F22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mic Sans MS" w:hAnsi="Comic Sans MS" w:cs="Calibri"/>
                <w:b/>
                <w:color w:val="000000"/>
                <w:sz w:val="28"/>
                <w:szCs w:val="28"/>
              </w:rPr>
            </w:pPr>
            <w:r w:rsidRPr="002F22A5">
              <w:rPr>
                <w:rFonts w:ascii="Comic Sans MS" w:hAnsi="Comic Sans MS" w:cs="Calibri"/>
                <w:b/>
                <w:color w:val="FFFFFF" w:themeColor="background1"/>
                <w:sz w:val="28"/>
                <w:szCs w:val="28"/>
              </w:rPr>
              <w:t>Year 3 – Light – Physics</w:t>
            </w:r>
          </w:p>
        </w:tc>
      </w:tr>
      <w:tr w:rsidR="00A66599" w:rsidRPr="00E6132D" w14:paraId="2C7FC103" w14:textId="77777777" w:rsidTr="000479E7">
        <w:trPr>
          <w:gridAfter w:val="1"/>
          <w:wAfter w:w="6" w:type="dxa"/>
        </w:trPr>
        <w:tc>
          <w:tcPr>
            <w:cnfStyle w:val="001000000000" w:firstRow="0" w:lastRow="0" w:firstColumn="1" w:lastColumn="0" w:oddVBand="0" w:evenVBand="0" w:oddHBand="0" w:evenHBand="0" w:firstRowFirstColumn="0" w:firstRowLastColumn="0" w:lastRowFirstColumn="0" w:lastRowLastColumn="0"/>
            <w:tcW w:w="894" w:type="dxa"/>
            <w:vMerge/>
          </w:tcPr>
          <w:p w14:paraId="60525DE3" w14:textId="77777777" w:rsidR="00EF77D8" w:rsidRPr="00E6132D" w:rsidRDefault="00EF77D8" w:rsidP="00F14761">
            <w:pPr>
              <w:jc w:val="center"/>
              <w:rPr>
                <w:sz w:val="28"/>
              </w:rPr>
            </w:pPr>
          </w:p>
        </w:tc>
        <w:tc>
          <w:tcPr>
            <w:tcW w:w="2133" w:type="dxa"/>
            <w:shd w:val="clear" w:color="auto" w:fill="C5E0B3" w:themeFill="accent6" w:themeFillTint="66"/>
          </w:tcPr>
          <w:p w14:paraId="52E8AECC" w14:textId="77777777" w:rsidR="00853209" w:rsidRPr="00AB3634" w:rsidRDefault="00853209" w:rsidP="008532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Children recognise that they need light in order to see things and th</w:t>
            </w:r>
            <w:r w:rsidR="007A00E4" w:rsidRPr="00AB3634">
              <w:rPr>
                <w:rFonts w:ascii="Comic Sans MS" w:hAnsi="Comic Sans MS" w:cs="Calibri"/>
                <w:color w:val="000000"/>
                <w:sz w:val="16"/>
                <w:szCs w:val="16"/>
              </w:rPr>
              <w:t>at dark is the absence of light.</w:t>
            </w:r>
          </w:p>
          <w:p w14:paraId="4386A013" w14:textId="77777777" w:rsidR="007A00E4" w:rsidRPr="00AB3634" w:rsidRDefault="007A00E4" w:rsidP="008532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p>
          <w:p w14:paraId="1EB7DC2F" w14:textId="77777777" w:rsidR="007A00E4" w:rsidRPr="00AB3634" w:rsidRDefault="007A00E4" w:rsidP="007A00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Children n</w:t>
            </w:r>
            <w:r w:rsidR="00853209" w:rsidRPr="00AB3634">
              <w:rPr>
                <w:rFonts w:ascii="Comic Sans MS" w:hAnsi="Comic Sans MS" w:cs="Calibri"/>
                <w:color w:val="000000"/>
                <w:sz w:val="16"/>
                <w:szCs w:val="16"/>
              </w:rPr>
              <w:t>otice that light is reflected from surfaces</w:t>
            </w:r>
            <w:r w:rsidRPr="00AB3634">
              <w:rPr>
                <w:rFonts w:ascii="Comic Sans MS" w:hAnsi="Comic Sans MS" w:cs="Calibri"/>
                <w:color w:val="000000"/>
                <w:sz w:val="16"/>
                <w:szCs w:val="16"/>
              </w:rPr>
              <w:t>.</w:t>
            </w:r>
          </w:p>
          <w:p w14:paraId="0E86C467" w14:textId="77777777" w:rsidR="00853209" w:rsidRPr="00AB3634" w:rsidRDefault="00853209" w:rsidP="007A00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 xml:space="preserve"> </w:t>
            </w:r>
          </w:p>
          <w:p w14:paraId="63296846" w14:textId="77777777" w:rsidR="00853209" w:rsidRPr="00AB3634" w:rsidRDefault="007A00E4" w:rsidP="007A00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Children r</w:t>
            </w:r>
            <w:r w:rsidR="00853209" w:rsidRPr="00AB3634">
              <w:rPr>
                <w:rFonts w:ascii="Comic Sans MS" w:hAnsi="Comic Sans MS" w:cs="Calibri"/>
                <w:color w:val="000000"/>
                <w:sz w:val="16"/>
                <w:szCs w:val="16"/>
              </w:rPr>
              <w:t>ecognise that light from the sun can be dangerous and that</w:t>
            </w:r>
            <w:r w:rsidRPr="00AB3634">
              <w:rPr>
                <w:rFonts w:ascii="Comic Sans MS" w:hAnsi="Comic Sans MS" w:cs="Calibri"/>
                <w:color w:val="000000"/>
                <w:sz w:val="16"/>
                <w:szCs w:val="16"/>
              </w:rPr>
              <w:t xml:space="preserve"> there are ways to protect eyes.</w:t>
            </w:r>
          </w:p>
          <w:p w14:paraId="469242DC" w14:textId="77777777" w:rsidR="007A00E4" w:rsidRPr="00AB3634" w:rsidRDefault="007A00E4" w:rsidP="007A00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p>
          <w:p w14:paraId="741BCE4E" w14:textId="77777777" w:rsidR="00853209" w:rsidRPr="00AB3634" w:rsidRDefault="007A00E4" w:rsidP="007A00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Children r</w:t>
            </w:r>
            <w:r w:rsidR="00853209" w:rsidRPr="00AB3634">
              <w:rPr>
                <w:rFonts w:ascii="Comic Sans MS" w:hAnsi="Comic Sans MS" w:cs="Calibri"/>
                <w:color w:val="000000"/>
                <w:sz w:val="16"/>
                <w:szCs w:val="16"/>
              </w:rPr>
              <w:t xml:space="preserve">ecognise that shadows are formed when the light from a light source is blocked by a solid object. </w:t>
            </w:r>
          </w:p>
          <w:p w14:paraId="69C6851D" w14:textId="77777777" w:rsidR="007A00E4" w:rsidRPr="00AB3634" w:rsidRDefault="007A00E4" w:rsidP="007A00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p>
          <w:p w14:paraId="7FED9042" w14:textId="77777777" w:rsidR="00853209" w:rsidRPr="00AB3634" w:rsidRDefault="007A00E4" w:rsidP="007A00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 xml:space="preserve">Children </w:t>
            </w:r>
            <w:r w:rsidR="00853209" w:rsidRPr="00AB3634">
              <w:rPr>
                <w:rFonts w:ascii="Comic Sans MS" w:hAnsi="Comic Sans MS" w:cs="Calibri"/>
                <w:color w:val="000000"/>
                <w:sz w:val="16"/>
                <w:szCs w:val="16"/>
              </w:rPr>
              <w:t xml:space="preserve">Find patterns in the way that the size of shadows change </w:t>
            </w:r>
          </w:p>
          <w:p w14:paraId="57C4354D" w14:textId="77777777" w:rsidR="00EF77D8" w:rsidRPr="00AB3634" w:rsidRDefault="00EF77D8"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54" w:type="dxa"/>
            <w:shd w:val="clear" w:color="auto" w:fill="D8BEEC"/>
          </w:tcPr>
          <w:p w14:paraId="1D3DB898" w14:textId="77777777" w:rsidR="00EF77D8" w:rsidRPr="00AB3634" w:rsidRDefault="00EF77D8"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20" w:type="dxa"/>
            <w:shd w:val="clear" w:color="auto" w:fill="FFF2CC" w:themeFill="accent4" w:themeFillTint="33"/>
          </w:tcPr>
          <w:p w14:paraId="0DB5B753" w14:textId="505678AA" w:rsidR="005902D1" w:rsidRPr="00074248" w:rsidRDefault="00074248" w:rsidP="00074248">
            <w:pPr>
              <w:cnfStyle w:val="000000000000" w:firstRow="0" w:lastRow="0" w:firstColumn="0" w:lastColumn="0" w:oddVBand="0" w:evenVBand="0" w:oddHBand="0" w:evenHBand="0" w:firstRowFirstColumn="0" w:firstRowLastColumn="0" w:lastRowFirstColumn="0" w:lastRowLastColumn="0"/>
              <w:rPr>
                <w:rFonts w:ascii="Comic Sans MS" w:hAnsi="Comic Sans MS"/>
                <w:b/>
                <w:sz w:val="16"/>
                <w:szCs w:val="16"/>
              </w:rPr>
            </w:pPr>
            <w:r w:rsidRPr="00074248">
              <w:rPr>
                <w:rFonts w:ascii="Comic Sans MS" w:hAnsi="Comic Sans MS"/>
                <w:b/>
                <w:i/>
                <w:sz w:val="16"/>
                <w:szCs w:val="16"/>
              </w:rPr>
              <w:t xml:space="preserve">Light, absence, reflection. Reflective surface Shadow, light </w:t>
            </w:r>
            <w:proofErr w:type="gramStart"/>
            <w:r w:rsidRPr="00074248">
              <w:rPr>
                <w:rFonts w:ascii="Comic Sans MS" w:hAnsi="Comic Sans MS"/>
                <w:b/>
                <w:i/>
                <w:sz w:val="16"/>
                <w:szCs w:val="16"/>
              </w:rPr>
              <w:t>source,.</w:t>
            </w:r>
            <w:proofErr w:type="gramEnd"/>
            <w:r w:rsidRPr="00074248">
              <w:rPr>
                <w:rFonts w:ascii="Comic Sans MS" w:hAnsi="Comic Sans MS"/>
                <w:b/>
                <w:i/>
                <w:sz w:val="16"/>
                <w:szCs w:val="16"/>
              </w:rPr>
              <w:t xml:space="preserve"> </w:t>
            </w:r>
          </w:p>
        </w:tc>
        <w:tc>
          <w:tcPr>
            <w:tcW w:w="1312" w:type="dxa"/>
            <w:shd w:val="clear" w:color="auto" w:fill="FBE4D5" w:themeFill="accent2" w:themeFillTint="33"/>
          </w:tcPr>
          <w:p w14:paraId="0F46A932" w14:textId="77777777" w:rsidR="00EF77D8" w:rsidRPr="00AB3634" w:rsidRDefault="00EF77D8"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Light</w:t>
            </w:r>
          </w:p>
        </w:tc>
        <w:tc>
          <w:tcPr>
            <w:tcW w:w="5166" w:type="dxa"/>
            <w:shd w:val="clear" w:color="auto" w:fill="FBE4D5" w:themeFill="accent2" w:themeFillTint="33"/>
          </w:tcPr>
          <w:p w14:paraId="24D5A5ED" w14:textId="77777777" w:rsidR="00E20383" w:rsidRDefault="00E20383" w:rsidP="00EF77D8">
            <w:pPr>
              <w:numPr>
                <w:ilvl w:val="0"/>
                <w:numId w:val="36"/>
              </w:numPr>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Pr>
                <w:rFonts w:ascii="Comic Sans MS" w:hAnsi="Comic Sans MS" w:cs="Calibri"/>
                <w:color w:val="000000"/>
                <w:sz w:val="16"/>
                <w:szCs w:val="16"/>
              </w:rPr>
              <w:t>Children r</w:t>
            </w:r>
            <w:r w:rsidR="00EF77D8" w:rsidRPr="00AB3634">
              <w:rPr>
                <w:rFonts w:ascii="Comic Sans MS" w:hAnsi="Comic Sans MS" w:cs="Calibri"/>
                <w:color w:val="000000"/>
                <w:sz w:val="16"/>
                <w:szCs w:val="16"/>
              </w:rPr>
              <w:t>ecognise that he/she nee</w:t>
            </w:r>
            <w:r>
              <w:rPr>
                <w:rFonts w:ascii="Comic Sans MS" w:hAnsi="Comic Sans MS" w:cs="Calibri"/>
                <w:color w:val="000000"/>
                <w:sz w:val="16"/>
                <w:szCs w:val="16"/>
              </w:rPr>
              <w:t xml:space="preserve">ds light in order to see things. </w:t>
            </w:r>
          </w:p>
          <w:p w14:paraId="334B48DE" w14:textId="77777777" w:rsidR="00EF77D8" w:rsidRPr="00AB3634" w:rsidRDefault="00E20383" w:rsidP="00EF77D8">
            <w:pPr>
              <w:numPr>
                <w:ilvl w:val="0"/>
                <w:numId w:val="36"/>
              </w:numPr>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Pr>
                <w:rFonts w:ascii="Comic Sans MS" w:hAnsi="Comic Sans MS" w:cs="Calibri"/>
                <w:color w:val="000000"/>
                <w:sz w:val="16"/>
                <w:szCs w:val="16"/>
              </w:rPr>
              <w:t xml:space="preserve">Children recognise that light is </w:t>
            </w:r>
            <w:r w:rsidR="00EF77D8" w:rsidRPr="00AB3634">
              <w:rPr>
                <w:rFonts w:ascii="Comic Sans MS" w:hAnsi="Comic Sans MS" w:cs="Calibri"/>
                <w:color w:val="000000"/>
                <w:sz w:val="16"/>
                <w:szCs w:val="16"/>
              </w:rPr>
              <w:t xml:space="preserve">the absence of light </w:t>
            </w:r>
          </w:p>
          <w:p w14:paraId="6A374955" w14:textId="77777777" w:rsidR="00E20383" w:rsidRDefault="00EF77D8" w:rsidP="00EF77D8">
            <w:pPr>
              <w:numPr>
                <w:ilvl w:val="0"/>
                <w:numId w:val="35"/>
              </w:numPr>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Notice that light is reflected from surfaces</w:t>
            </w:r>
            <w:r w:rsidR="00E20383">
              <w:rPr>
                <w:rFonts w:ascii="Comic Sans MS" w:hAnsi="Comic Sans MS" w:cs="Calibri"/>
                <w:color w:val="000000"/>
                <w:sz w:val="16"/>
                <w:szCs w:val="16"/>
              </w:rPr>
              <w:t>.</w:t>
            </w:r>
          </w:p>
          <w:p w14:paraId="6605362A" w14:textId="77777777" w:rsidR="00EF77D8" w:rsidRPr="00AB3634" w:rsidRDefault="00E20383" w:rsidP="00EF77D8">
            <w:pPr>
              <w:numPr>
                <w:ilvl w:val="0"/>
                <w:numId w:val="35"/>
              </w:numPr>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Pr>
                <w:rFonts w:ascii="Comic Sans MS" w:hAnsi="Comic Sans MS" w:cs="Calibri"/>
                <w:color w:val="000000"/>
                <w:sz w:val="16"/>
                <w:szCs w:val="16"/>
              </w:rPr>
              <w:t xml:space="preserve">Children explore what happens when light reflects off a mirror or another reflective surface.  </w:t>
            </w:r>
            <w:r w:rsidR="00EF77D8" w:rsidRPr="00AB3634">
              <w:rPr>
                <w:rFonts w:ascii="Comic Sans MS" w:hAnsi="Comic Sans MS" w:cs="Calibri"/>
                <w:color w:val="000000"/>
                <w:sz w:val="16"/>
                <w:szCs w:val="16"/>
              </w:rPr>
              <w:t xml:space="preserve"> </w:t>
            </w:r>
          </w:p>
          <w:p w14:paraId="70FBE5DC" w14:textId="77777777" w:rsidR="00E20383" w:rsidRDefault="00EF77D8" w:rsidP="00EF77D8">
            <w:pPr>
              <w:numPr>
                <w:ilvl w:val="0"/>
                <w:numId w:val="37"/>
              </w:numPr>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Recognise that light fr</w:t>
            </w:r>
            <w:r w:rsidR="00E20383">
              <w:rPr>
                <w:rFonts w:ascii="Comic Sans MS" w:hAnsi="Comic Sans MS" w:cs="Calibri"/>
                <w:color w:val="000000"/>
                <w:sz w:val="16"/>
                <w:szCs w:val="16"/>
              </w:rPr>
              <w:t xml:space="preserve">om the sun can be dangerous. </w:t>
            </w:r>
          </w:p>
          <w:p w14:paraId="0AAE2BC0" w14:textId="77777777" w:rsidR="00EF77D8" w:rsidRPr="00AB3634" w:rsidRDefault="00E20383" w:rsidP="00EF77D8">
            <w:pPr>
              <w:numPr>
                <w:ilvl w:val="0"/>
                <w:numId w:val="37"/>
              </w:numPr>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Pr>
                <w:rFonts w:ascii="Comic Sans MS" w:hAnsi="Comic Sans MS" w:cs="Calibri"/>
                <w:color w:val="000000"/>
                <w:sz w:val="16"/>
                <w:szCs w:val="16"/>
              </w:rPr>
              <w:t xml:space="preserve">Children can identify </w:t>
            </w:r>
            <w:r w:rsidR="00EF77D8" w:rsidRPr="00AB3634">
              <w:rPr>
                <w:rFonts w:ascii="Comic Sans MS" w:hAnsi="Comic Sans MS" w:cs="Calibri"/>
                <w:color w:val="000000"/>
                <w:sz w:val="16"/>
                <w:szCs w:val="16"/>
              </w:rPr>
              <w:t xml:space="preserve">that there are ways to protect eyes </w:t>
            </w:r>
          </w:p>
          <w:p w14:paraId="56D11DEB" w14:textId="77777777" w:rsidR="00EF77D8" w:rsidRPr="00AB3634" w:rsidRDefault="00EF77D8" w:rsidP="00EF77D8">
            <w:pPr>
              <w:numPr>
                <w:ilvl w:val="0"/>
                <w:numId w:val="34"/>
              </w:numPr>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 xml:space="preserve">Recognise that shadows are formed when the light from a light source is blocked by a solid object. </w:t>
            </w:r>
          </w:p>
          <w:p w14:paraId="2F75B0EA" w14:textId="77777777" w:rsidR="00E20383" w:rsidRDefault="00EF77D8" w:rsidP="00E20383">
            <w:pPr>
              <w:numPr>
                <w:ilvl w:val="0"/>
                <w:numId w:val="33"/>
              </w:numPr>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 xml:space="preserve">Find patterns in the way that the size of shadows change. </w:t>
            </w:r>
            <w:r w:rsidRPr="00AB3634">
              <w:rPr>
                <w:rFonts w:ascii="Comic Sans MS" w:hAnsi="Comic Sans MS" w:cs="Arial"/>
                <w:color w:val="000000"/>
                <w:sz w:val="16"/>
                <w:szCs w:val="16"/>
              </w:rPr>
              <w:t xml:space="preserve"> </w:t>
            </w:r>
          </w:p>
          <w:p w14:paraId="5110D41A" w14:textId="77777777" w:rsidR="00E20383" w:rsidRPr="00E20383" w:rsidRDefault="00E20383" w:rsidP="00E20383">
            <w:pPr>
              <w:numPr>
                <w:ilvl w:val="0"/>
                <w:numId w:val="33"/>
              </w:numPr>
              <w:autoSpaceDE w:val="0"/>
              <w:autoSpaceDN w:val="0"/>
              <w:adjustRightInd w:val="0"/>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Pr>
                <w:rFonts w:ascii="Comic Sans MS" w:hAnsi="Comic Sans MS" w:cs="Calibri"/>
                <w:color w:val="000000"/>
                <w:sz w:val="16"/>
                <w:szCs w:val="16"/>
              </w:rPr>
              <w:t xml:space="preserve">Children can measure shadows,  </w:t>
            </w:r>
          </w:p>
        </w:tc>
        <w:tc>
          <w:tcPr>
            <w:tcW w:w="2470" w:type="dxa"/>
          </w:tcPr>
          <w:p w14:paraId="0DA5D426" w14:textId="77777777" w:rsidR="007A00E4"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Calibri"/>
                <w:color w:val="000000"/>
                <w:sz w:val="16"/>
                <w:szCs w:val="16"/>
              </w:rPr>
            </w:pPr>
            <w:r w:rsidRPr="00AB3634">
              <w:rPr>
                <w:rFonts w:ascii="Comic Sans MS" w:hAnsi="Comic Sans MS" w:cs="Calibri"/>
                <w:color w:val="000000"/>
                <w:sz w:val="16"/>
                <w:szCs w:val="16"/>
              </w:rPr>
              <w:t>Children can recognise that they need light in order to see things. They know that dark is the absence of light.</w:t>
            </w:r>
          </w:p>
          <w:p w14:paraId="2DC85C18" w14:textId="77777777" w:rsidR="007A00E4" w:rsidRPr="00AB3634" w:rsidRDefault="007A00E4" w:rsidP="007A00E4">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7A81D796" w14:textId="77777777" w:rsidR="007A00E4" w:rsidRPr="00AB3634" w:rsidRDefault="007A00E4" w:rsidP="007A00E4">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notice that light is reflected from surfaces; they can explore what happens when light reflects off a mirror or other reflective surfaces. </w:t>
            </w:r>
          </w:p>
          <w:p w14:paraId="623891A6" w14:textId="77777777" w:rsidR="007A00E4" w:rsidRPr="00AB3634" w:rsidRDefault="007A00E4" w:rsidP="007A00E4">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2F386665" w14:textId="77777777" w:rsidR="007A00E4" w:rsidRPr="00AB3634" w:rsidRDefault="007A00E4" w:rsidP="007A00E4">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identify that light from the sun can be dangerous and can identify how to protect and why it is important to protect their eyes from bright lights. </w:t>
            </w:r>
          </w:p>
          <w:p w14:paraId="21BD0969" w14:textId="77777777" w:rsidR="007A00E4" w:rsidRPr="00AB3634" w:rsidRDefault="007A00E4" w:rsidP="007A00E4">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6C1EB704" w14:textId="77777777" w:rsidR="007A00E4" w:rsidRPr="00AB3634" w:rsidRDefault="007A00E4" w:rsidP="007A00E4">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Children can use observations from their local area to identify that shadows are formed when a solid object blocks a light source. </w:t>
            </w:r>
          </w:p>
          <w:p w14:paraId="7160054B" w14:textId="77777777" w:rsidR="00571278" w:rsidRPr="00AB3634" w:rsidRDefault="00571278" w:rsidP="00571278">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p w14:paraId="0BB7FD5E" w14:textId="77777777" w:rsidR="007A00E4" w:rsidRPr="00AB3634" w:rsidRDefault="00571278" w:rsidP="00571278">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Children can</w:t>
            </w:r>
            <w:r w:rsidR="007A00E4" w:rsidRPr="00AB3634">
              <w:rPr>
                <w:rFonts w:ascii="Comic Sans MS" w:hAnsi="Comic Sans MS"/>
                <w:sz w:val="16"/>
                <w:szCs w:val="16"/>
              </w:rPr>
              <w:t xml:space="preserve"> use observations to find patterns</w:t>
            </w:r>
            <w:r w:rsidRPr="00AB3634">
              <w:rPr>
                <w:rFonts w:ascii="Comic Sans MS" w:hAnsi="Comic Sans MS"/>
                <w:sz w:val="16"/>
                <w:szCs w:val="16"/>
              </w:rPr>
              <w:t xml:space="preserve"> in what happens when a light source moves or the distance between the light source and the solid object. Children use this information to identify  </w:t>
            </w:r>
            <w:r w:rsidR="007A00E4" w:rsidRPr="00AB3634">
              <w:rPr>
                <w:rFonts w:ascii="Comic Sans MS" w:hAnsi="Comic Sans MS"/>
                <w:sz w:val="16"/>
                <w:szCs w:val="16"/>
              </w:rPr>
              <w:t xml:space="preserve"> how shadows are changed</w:t>
            </w:r>
            <w:r w:rsidRPr="00AB3634">
              <w:rPr>
                <w:rFonts w:ascii="Comic Sans MS" w:hAnsi="Comic Sans MS"/>
                <w:sz w:val="16"/>
                <w:szCs w:val="16"/>
              </w:rPr>
              <w:t xml:space="preserve"> in size. </w:t>
            </w:r>
          </w:p>
        </w:tc>
      </w:tr>
      <w:tr w:rsidR="002F22A5" w:rsidRPr="00E6132D" w14:paraId="2B54DFA8" w14:textId="77777777" w:rsidTr="00AB3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vMerge/>
          </w:tcPr>
          <w:p w14:paraId="3C1C5CF8" w14:textId="77777777" w:rsidR="002F22A5" w:rsidRPr="00E6132D" w:rsidRDefault="002F22A5" w:rsidP="00F14761">
            <w:pPr>
              <w:jc w:val="center"/>
              <w:rPr>
                <w:sz w:val="28"/>
              </w:rPr>
            </w:pPr>
          </w:p>
        </w:tc>
        <w:tc>
          <w:tcPr>
            <w:tcW w:w="15361" w:type="dxa"/>
            <w:gridSpan w:val="7"/>
            <w:shd w:val="clear" w:color="auto" w:fill="00B050"/>
          </w:tcPr>
          <w:p w14:paraId="27275782" w14:textId="77777777" w:rsidR="002F22A5" w:rsidRPr="002F22A5" w:rsidRDefault="002F22A5" w:rsidP="002F22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color w:val="000000"/>
                <w:sz w:val="28"/>
                <w:szCs w:val="28"/>
              </w:rPr>
            </w:pPr>
            <w:r w:rsidRPr="002F22A5">
              <w:rPr>
                <w:rFonts w:ascii="Comic Sans MS" w:hAnsi="Comic Sans MS" w:cs="Arial"/>
                <w:b/>
                <w:color w:val="FFFFFF" w:themeColor="background1"/>
                <w:sz w:val="28"/>
                <w:szCs w:val="28"/>
              </w:rPr>
              <w:t>Year 3 – Rocks – Chemistry</w:t>
            </w:r>
          </w:p>
        </w:tc>
      </w:tr>
      <w:tr w:rsidR="00A66599" w:rsidRPr="00E6132D" w14:paraId="6CDD8961" w14:textId="77777777" w:rsidTr="000479E7">
        <w:trPr>
          <w:gridAfter w:val="1"/>
          <w:wAfter w:w="6" w:type="dxa"/>
        </w:trPr>
        <w:tc>
          <w:tcPr>
            <w:cnfStyle w:val="001000000000" w:firstRow="0" w:lastRow="0" w:firstColumn="1" w:lastColumn="0" w:oddVBand="0" w:evenVBand="0" w:oddHBand="0" w:evenHBand="0" w:firstRowFirstColumn="0" w:firstRowLastColumn="0" w:lastRowFirstColumn="0" w:lastRowLastColumn="0"/>
            <w:tcW w:w="894" w:type="dxa"/>
            <w:vMerge/>
          </w:tcPr>
          <w:p w14:paraId="72150A2B" w14:textId="77777777" w:rsidR="00EF77D8" w:rsidRPr="00E6132D" w:rsidRDefault="00EF77D8" w:rsidP="00F14761">
            <w:pPr>
              <w:jc w:val="center"/>
              <w:rPr>
                <w:sz w:val="28"/>
              </w:rPr>
            </w:pPr>
          </w:p>
        </w:tc>
        <w:tc>
          <w:tcPr>
            <w:tcW w:w="2133" w:type="dxa"/>
            <w:shd w:val="clear" w:color="auto" w:fill="C5E0B3" w:themeFill="accent6" w:themeFillTint="66"/>
          </w:tcPr>
          <w:p w14:paraId="2C34012B" w14:textId="77777777" w:rsidR="00571278"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Compare and group together different kinds of rocks on the basis of their appearance and simple physical properties </w:t>
            </w:r>
          </w:p>
          <w:p w14:paraId="621D97AD" w14:textId="77777777" w:rsidR="00571278"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2450A583" w14:textId="77777777" w:rsidR="00571278"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Describe in simple terms how fossils are formed when things that have lived are trapped within rock.</w:t>
            </w:r>
          </w:p>
          <w:p w14:paraId="44EA4804" w14:textId="77777777" w:rsidR="00571278"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 </w:t>
            </w:r>
          </w:p>
          <w:p w14:paraId="6AD9887C" w14:textId="77777777" w:rsidR="00EF77D8"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Recognise that soils are made from rocks and organic matter. </w:t>
            </w:r>
          </w:p>
        </w:tc>
        <w:tc>
          <w:tcPr>
            <w:tcW w:w="2154" w:type="dxa"/>
            <w:shd w:val="clear" w:color="auto" w:fill="D8BEEC"/>
          </w:tcPr>
          <w:p w14:paraId="3655DE61" w14:textId="77777777" w:rsidR="00EF77D8" w:rsidRPr="00AB3634" w:rsidRDefault="00EF77D8"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20" w:type="dxa"/>
            <w:shd w:val="clear" w:color="auto" w:fill="FFF2CC" w:themeFill="accent4" w:themeFillTint="33"/>
          </w:tcPr>
          <w:p w14:paraId="17410748" w14:textId="205FFB8F" w:rsidR="00D67028" w:rsidRPr="00074248" w:rsidRDefault="005902D1" w:rsidP="00D67028">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074248">
              <w:rPr>
                <w:rFonts w:ascii="Comic Sans MS" w:hAnsi="Comic Sans MS"/>
                <w:b/>
                <w:i/>
                <w:sz w:val="16"/>
                <w:szCs w:val="16"/>
              </w:rPr>
              <w:t>S</w:t>
            </w:r>
            <w:r w:rsidR="00D67028" w:rsidRPr="00074248">
              <w:rPr>
                <w:rFonts w:ascii="Comic Sans MS" w:hAnsi="Comic Sans MS"/>
                <w:b/>
                <w:i/>
                <w:sz w:val="16"/>
                <w:szCs w:val="16"/>
              </w:rPr>
              <w:t>oil, sedimentary rock, organic matter</w:t>
            </w:r>
          </w:p>
          <w:p w14:paraId="34C1190B" w14:textId="396D49F8" w:rsidR="00EF77D8" w:rsidRPr="00074248" w:rsidRDefault="00D67028" w:rsidP="00D67028">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r w:rsidRPr="00074248">
              <w:rPr>
                <w:rFonts w:ascii="Comic Sans MS" w:hAnsi="Comic Sans MS"/>
                <w:b/>
                <w:i/>
                <w:sz w:val="16"/>
                <w:szCs w:val="16"/>
              </w:rPr>
              <w:t xml:space="preserve">hardness, </w:t>
            </w:r>
            <w:r w:rsidR="00074248" w:rsidRPr="00074248">
              <w:rPr>
                <w:rFonts w:ascii="Comic Sans MS" w:hAnsi="Comic Sans MS"/>
                <w:b/>
                <w:i/>
                <w:sz w:val="16"/>
                <w:szCs w:val="16"/>
              </w:rPr>
              <w:t>crystal, grain, fossil</w:t>
            </w:r>
          </w:p>
          <w:p w14:paraId="6EEA8433" w14:textId="77777777" w:rsidR="005902D1" w:rsidRPr="00AB3634" w:rsidRDefault="005902D1" w:rsidP="00D67028">
            <w:pPr>
              <w:cnfStyle w:val="000000000000" w:firstRow="0" w:lastRow="0" w:firstColumn="0" w:lastColumn="0" w:oddVBand="0" w:evenVBand="0" w:oddHBand="0" w:evenHBand="0" w:firstRowFirstColumn="0" w:firstRowLastColumn="0" w:lastRowFirstColumn="0" w:lastRowLastColumn="0"/>
              <w:rPr>
                <w:rFonts w:ascii="Comic Sans MS" w:hAnsi="Comic Sans MS"/>
                <w:i/>
                <w:sz w:val="16"/>
                <w:szCs w:val="16"/>
              </w:rPr>
            </w:pPr>
          </w:p>
        </w:tc>
        <w:tc>
          <w:tcPr>
            <w:tcW w:w="1312" w:type="dxa"/>
            <w:shd w:val="clear" w:color="auto" w:fill="FBE4D5" w:themeFill="accent2" w:themeFillTint="33"/>
          </w:tcPr>
          <w:p w14:paraId="35DE8420" w14:textId="77777777" w:rsidR="00EF77D8" w:rsidRPr="00AB3634" w:rsidRDefault="00EF77D8" w:rsidP="005261F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Rocks</w:t>
            </w:r>
          </w:p>
        </w:tc>
        <w:tc>
          <w:tcPr>
            <w:tcW w:w="5166" w:type="dxa"/>
            <w:shd w:val="clear" w:color="auto" w:fill="FBE4D5" w:themeFill="accent2" w:themeFillTint="33"/>
          </w:tcPr>
          <w:p w14:paraId="347F932C" w14:textId="77777777" w:rsidR="00EF77D8"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Compare together different kinds of rocks on the basis of their appearance and simple physical properties.</w:t>
            </w:r>
          </w:p>
          <w:p w14:paraId="1D3DC6C5" w14:textId="77777777" w:rsidR="004E0BD2" w:rsidRPr="00AB3634" w:rsidRDefault="004E0BD2"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Children</w:t>
            </w:r>
            <w:r w:rsidRPr="00AB3634">
              <w:rPr>
                <w:rFonts w:ascii="Comic Sans MS" w:hAnsi="Comic Sans MS" w:cs="Arial"/>
                <w:color w:val="000000"/>
                <w:sz w:val="16"/>
                <w:szCs w:val="16"/>
              </w:rPr>
              <w:t xml:space="preserve"> group</w:t>
            </w:r>
            <w:r>
              <w:rPr>
                <w:rFonts w:ascii="Comic Sans MS" w:hAnsi="Comic Sans MS" w:cs="Arial"/>
                <w:color w:val="000000"/>
                <w:sz w:val="16"/>
                <w:szCs w:val="16"/>
              </w:rPr>
              <w:t xml:space="preserve"> and categorise </w:t>
            </w:r>
            <w:r w:rsidRPr="00AB3634">
              <w:rPr>
                <w:rFonts w:ascii="Comic Sans MS" w:hAnsi="Comic Sans MS" w:cs="Arial"/>
                <w:color w:val="000000"/>
                <w:sz w:val="16"/>
                <w:szCs w:val="16"/>
              </w:rPr>
              <w:t>different kinds of rocks on the basis of their appearance and simple physical properties.</w:t>
            </w:r>
          </w:p>
          <w:p w14:paraId="65FF277D" w14:textId="77777777" w:rsidR="00EF77D8" w:rsidRDefault="00EF77D8"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Describe in simple terms how fossils are formed when things that have lived are trapped within rock. </w:t>
            </w:r>
          </w:p>
          <w:p w14:paraId="089AE1E5" w14:textId="77777777" w:rsidR="004E0BD2" w:rsidRDefault="004E0BD2"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Children look at rocks and identify whether they have crystals, grains or fossils inside.  </w:t>
            </w:r>
          </w:p>
          <w:p w14:paraId="38D8CEDB" w14:textId="77777777" w:rsidR="004E0BD2" w:rsidRPr="00AB3634" w:rsidRDefault="004E0BD2" w:rsidP="00EF77D8">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Children categorise rocks on the basis of what’s inside.  </w:t>
            </w:r>
          </w:p>
          <w:p w14:paraId="70847807" w14:textId="77777777" w:rsidR="00EF77D8" w:rsidRPr="00AB3634" w:rsidRDefault="00EF77D8" w:rsidP="00EF77D8">
            <w:pPr>
              <w:pStyle w:val="ListParagraph"/>
              <w:numPr>
                <w:ilvl w:val="0"/>
                <w:numId w:val="23"/>
              </w:num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Recognise that soils are made from rocks and organic matter.</w:t>
            </w:r>
          </w:p>
        </w:tc>
        <w:tc>
          <w:tcPr>
            <w:tcW w:w="2470" w:type="dxa"/>
          </w:tcPr>
          <w:p w14:paraId="24FDA7E5" w14:textId="77777777" w:rsidR="00571278"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can compare and group together different kinds of rocks based on their appearance and simple physical properties. Children classify and identify whether the rocks have grains or crystals in them or whether they have a fossil inside. </w:t>
            </w:r>
          </w:p>
          <w:p w14:paraId="321EBFB4" w14:textId="77777777" w:rsidR="00571278"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60AD291E" w14:textId="77777777" w:rsidR="00571278"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can</w:t>
            </w:r>
            <w:r w:rsidR="009B4ABE" w:rsidRPr="00AB3634">
              <w:rPr>
                <w:rFonts w:ascii="Comic Sans MS" w:hAnsi="Comic Sans MS" w:cs="Arial"/>
                <w:color w:val="000000"/>
                <w:sz w:val="16"/>
                <w:szCs w:val="16"/>
              </w:rPr>
              <w:t xml:space="preserve"> research, discuss and therefore describe</w:t>
            </w:r>
            <w:r w:rsidRPr="00AB3634">
              <w:rPr>
                <w:rFonts w:ascii="Comic Sans MS" w:hAnsi="Comic Sans MS" w:cs="Arial"/>
                <w:color w:val="000000"/>
                <w:sz w:val="16"/>
                <w:szCs w:val="16"/>
              </w:rPr>
              <w:t xml:space="preserve"> in simple terms how fossils are formed when things that have lived are trapped within rock.</w:t>
            </w:r>
          </w:p>
          <w:p w14:paraId="6E0F3DBC" w14:textId="77777777" w:rsidR="009B4ABE" w:rsidRPr="00AB3634" w:rsidRDefault="009B4ABE"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59C04D55" w14:textId="77777777" w:rsidR="009B4ABE" w:rsidRPr="00AB3634" w:rsidRDefault="009B4ABE"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41638F6B" w14:textId="77777777" w:rsidR="009B4ABE" w:rsidRPr="00AB3634" w:rsidRDefault="009B4ABE"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can recognise that soils are made from rocks and organic matter.</w:t>
            </w:r>
          </w:p>
          <w:p w14:paraId="2381D809" w14:textId="77777777" w:rsidR="00571278" w:rsidRPr="00AB3634" w:rsidRDefault="00571278"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474994C8" w14:textId="77777777" w:rsidR="00EF77D8" w:rsidRPr="00AB3634" w:rsidRDefault="00EF77D8" w:rsidP="00571278">
            <w:pPr>
              <w:pStyle w:val="Default"/>
              <w:cnfStyle w:val="000000000000" w:firstRow="0" w:lastRow="0" w:firstColumn="0" w:lastColumn="0" w:oddVBand="0" w:evenVBand="0" w:oddHBand="0" w:evenHBand="0" w:firstRowFirstColumn="0" w:firstRowLastColumn="0" w:lastRowFirstColumn="0" w:lastRowLastColumn="0"/>
              <w:rPr>
                <w:rFonts w:ascii="Comic Sans MS" w:hAnsi="Comic Sans MS"/>
                <w:color w:val="auto"/>
                <w:sz w:val="16"/>
                <w:szCs w:val="16"/>
              </w:rPr>
            </w:pPr>
          </w:p>
        </w:tc>
      </w:tr>
      <w:tr w:rsidR="00AB3634" w:rsidRPr="00E6132D" w14:paraId="51997077" w14:textId="77777777" w:rsidTr="00AB3634">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894" w:type="dxa"/>
          </w:tcPr>
          <w:p w14:paraId="09EC4E72" w14:textId="77777777" w:rsidR="00AB3634" w:rsidRPr="00E6132D" w:rsidRDefault="00AB3634" w:rsidP="00F14761">
            <w:pPr>
              <w:jc w:val="center"/>
              <w:rPr>
                <w:sz w:val="28"/>
              </w:rPr>
            </w:pPr>
          </w:p>
        </w:tc>
        <w:tc>
          <w:tcPr>
            <w:tcW w:w="15355" w:type="dxa"/>
            <w:gridSpan w:val="6"/>
            <w:shd w:val="clear" w:color="auto" w:fill="00B050"/>
          </w:tcPr>
          <w:p w14:paraId="498A16CC" w14:textId="77777777" w:rsidR="00AB3634" w:rsidRPr="00AB3634" w:rsidRDefault="00AB3634" w:rsidP="00AB3634">
            <w:pPr>
              <w:tabs>
                <w:tab w:val="center" w:pos="7569"/>
                <w:tab w:val="left" w:pos="11052"/>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hAnsi="Comic Sans MS" w:cs="Arial"/>
                <w:b/>
                <w:color w:val="000000"/>
                <w:sz w:val="28"/>
                <w:szCs w:val="28"/>
              </w:rPr>
            </w:pPr>
            <w:r>
              <w:rPr>
                <w:rFonts w:ascii="Comic Sans MS" w:hAnsi="Comic Sans MS" w:cs="Arial"/>
                <w:b/>
                <w:color w:val="FFFFFF" w:themeColor="background1"/>
                <w:sz w:val="28"/>
                <w:szCs w:val="28"/>
              </w:rPr>
              <w:tab/>
            </w:r>
            <w:r w:rsidRPr="00AB3634">
              <w:rPr>
                <w:rFonts w:ascii="Comic Sans MS" w:hAnsi="Comic Sans MS" w:cs="Arial"/>
                <w:b/>
                <w:color w:val="FFFFFF" w:themeColor="background1"/>
                <w:sz w:val="28"/>
                <w:szCs w:val="28"/>
              </w:rPr>
              <w:t>Year 3 – Forces and Magnets – Physics</w:t>
            </w:r>
            <w:r>
              <w:rPr>
                <w:rFonts w:ascii="Comic Sans MS" w:hAnsi="Comic Sans MS" w:cs="Arial"/>
                <w:b/>
                <w:color w:val="FFFFFF" w:themeColor="background1"/>
                <w:sz w:val="28"/>
                <w:szCs w:val="28"/>
              </w:rPr>
              <w:tab/>
            </w:r>
          </w:p>
        </w:tc>
      </w:tr>
      <w:tr w:rsidR="000479E7" w:rsidRPr="00E6132D" w14:paraId="1C615D38" w14:textId="77777777" w:rsidTr="000479E7">
        <w:trPr>
          <w:gridAfter w:val="1"/>
          <w:wAfter w:w="6" w:type="dxa"/>
        </w:trPr>
        <w:tc>
          <w:tcPr>
            <w:cnfStyle w:val="001000000000" w:firstRow="0" w:lastRow="0" w:firstColumn="1" w:lastColumn="0" w:oddVBand="0" w:evenVBand="0" w:oddHBand="0" w:evenHBand="0" w:firstRowFirstColumn="0" w:firstRowLastColumn="0" w:lastRowFirstColumn="0" w:lastRowLastColumn="0"/>
            <w:tcW w:w="894" w:type="dxa"/>
          </w:tcPr>
          <w:p w14:paraId="067C75B4" w14:textId="77777777" w:rsidR="000479E7" w:rsidRPr="00E6132D" w:rsidRDefault="000479E7" w:rsidP="00F14761">
            <w:pPr>
              <w:jc w:val="center"/>
              <w:rPr>
                <w:sz w:val="28"/>
              </w:rPr>
            </w:pPr>
          </w:p>
        </w:tc>
        <w:tc>
          <w:tcPr>
            <w:tcW w:w="2133" w:type="dxa"/>
            <w:shd w:val="clear" w:color="auto" w:fill="C5E0B3" w:themeFill="accent6" w:themeFillTint="66"/>
          </w:tcPr>
          <w:p w14:paraId="6FBC2027"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compare how things move on different surfaces. </w:t>
            </w:r>
          </w:p>
          <w:p w14:paraId="1F2A66FD"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38BDC443"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notice that some forces need contact between 2 objects, but magnetic forces can act at a distance. </w:t>
            </w:r>
          </w:p>
          <w:p w14:paraId="631F1BB3"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3B76884E"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observe how magnets attract or repel each other and attract some materials and not others. </w:t>
            </w:r>
          </w:p>
          <w:p w14:paraId="4D57EFDA"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41995E07"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compare and group together a variety of everyday materials on the basis of whether they are attracted to a magnet, and identify some magnetic materials. </w:t>
            </w:r>
          </w:p>
          <w:p w14:paraId="33B91899"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5EF16831"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describe magnets as having 2 poles. </w:t>
            </w:r>
          </w:p>
          <w:p w14:paraId="6E370BFF"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50D41A90" w14:textId="77777777" w:rsidR="000479E7" w:rsidRPr="00AB3634" w:rsidRDefault="000479E7" w:rsidP="00047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predict whether 2 magnets will attract or repel each other, depending on which poles are facing</w:t>
            </w:r>
          </w:p>
        </w:tc>
        <w:tc>
          <w:tcPr>
            <w:tcW w:w="2154" w:type="dxa"/>
            <w:shd w:val="clear" w:color="auto" w:fill="D8BEEC"/>
          </w:tcPr>
          <w:p w14:paraId="740BF9ED" w14:textId="77777777" w:rsidR="000479E7" w:rsidRPr="00AB3634" w:rsidRDefault="000479E7" w:rsidP="00F14761">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
        </w:tc>
        <w:tc>
          <w:tcPr>
            <w:tcW w:w="2120" w:type="dxa"/>
            <w:shd w:val="clear" w:color="auto" w:fill="FFF2CC" w:themeFill="accent4" w:themeFillTint="33"/>
          </w:tcPr>
          <w:p w14:paraId="665BA108" w14:textId="0AE5CBF5" w:rsidR="000479E7" w:rsidRPr="00074248" w:rsidRDefault="000479E7" w:rsidP="000479E7">
            <w:pPr>
              <w:cnfStyle w:val="000000000000" w:firstRow="0" w:lastRow="0" w:firstColumn="0" w:lastColumn="0" w:oddVBand="0" w:evenVBand="0" w:oddHBand="0" w:evenHBand="0" w:firstRowFirstColumn="0" w:firstRowLastColumn="0" w:lastRowFirstColumn="0" w:lastRowLastColumn="0"/>
              <w:rPr>
                <w:rFonts w:ascii="Comic Sans MS" w:hAnsi="Comic Sans MS"/>
                <w:b/>
                <w:i/>
                <w:sz w:val="16"/>
                <w:szCs w:val="16"/>
              </w:rPr>
            </w:pPr>
            <w:proofErr w:type="gramStart"/>
            <w:r w:rsidRPr="00074248">
              <w:rPr>
                <w:rFonts w:ascii="Comic Sans MS" w:hAnsi="Comic Sans MS"/>
                <w:b/>
                <w:i/>
                <w:sz w:val="16"/>
                <w:szCs w:val="16"/>
              </w:rPr>
              <w:t>Magnetic ,force</w:t>
            </w:r>
            <w:proofErr w:type="gramEnd"/>
            <w:r w:rsidRPr="00074248">
              <w:rPr>
                <w:rFonts w:ascii="Comic Sans MS" w:hAnsi="Comic Sans MS"/>
                <w:b/>
                <w:i/>
                <w:sz w:val="16"/>
                <w:szCs w:val="16"/>
              </w:rPr>
              <w:t>, surface, distance, attract, repel, friction,</w:t>
            </w:r>
            <w:r w:rsidR="00074248">
              <w:rPr>
                <w:rFonts w:ascii="Comic Sans MS" w:hAnsi="Comic Sans MS"/>
                <w:b/>
                <w:i/>
                <w:sz w:val="16"/>
                <w:szCs w:val="16"/>
              </w:rPr>
              <w:t xml:space="preserve"> </w:t>
            </w:r>
            <w:r w:rsidRPr="00074248">
              <w:rPr>
                <w:rFonts w:ascii="Comic Sans MS" w:hAnsi="Comic Sans MS"/>
                <w:b/>
                <w:i/>
                <w:sz w:val="16"/>
                <w:szCs w:val="16"/>
              </w:rPr>
              <w:t>magnetic poles</w:t>
            </w:r>
          </w:p>
        </w:tc>
        <w:tc>
          <w:tcPr>
            <w:tcW w:w="1312" w:type="dxa"/>
            <w:shd w:val="clear" w:color="auto" w:fill="FBE4D5" w:themeFill="accent2" w:themeFillTint="33"/>
          </w:tcPr>
          <w:p w14:paraId="643D99DA" w14:textId="77777777" w:rsidR="000479E7" w:rsidRPr="00AB3634" w:rsidRDefault="000479E7" w:rsidP="005261F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sidRPr="00AB3634">
              <w:rPr>
                <w:rFonts w:ascii="Comic Sans MS" w:hAnsi="Comic Sans MS"/>
                <w:sz w:val="16"/>
                <w:szCs w:val="16"/>
              </w:rPr>
              <w:t xml:space="preserve">Forces and Magnets </w:t>
            </w:r>
          </w:p>
        </w:tc>
        <w:tc>
          <w:tcPr>
            <w:tcW w:w="5166" w:type="dxa"/>
            <w:shd w:val="clear" w:color="auto" w:fill="FBE4D5" w:themeFill="accent2" w:themeFillTint="33"/>
          </w:tcPr>
          <w:p w14:paraId="2A443A41" w14:textId="77777777" w:rsidR="000479E7" w:rsidRPr="00AB3634" w:rsidRDefault="000479E7"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Compare how things move on different surfaces. </w:t>
            </w:r>
          </w:p>
          <w:p w14:paraId="167BA556" w14:textId="77777777" w:rsidR="004E0BD2" w:rsidRDefault="000479E7"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Notice that some forces need</w:t>
            </w:r>
            <w:r w:rsidR="004E0BD2">
              <w:rPr>
                <w:rFonts w:ascii="Comic Sans MS" w:hAnsi="Comic Sans MS" w:cs="Arial"/>
                <w:color w:val="000000"/>
                <w:sz w:val="16"/>
                <w:szCs w:val="16"/>
              </w:rPr>
              <w:t xml:space="preserve"> contact between 2 objects,</w:t>
            </w:r>
          </w:p>
          <w:p w14:paraId="20827FED" w14:textId="77777777" w:rsidR="000479E7" w:rsidRPr="00AB3634" w:rsidRDefault="004E0BD2"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Notice that </w:t>
            </w:r>
            <w:r w:rsidR="000479E7" w:rsidRPr="00AB3634">
              <w:rPr>
                <w:rFonts w:ascii="Comic Sans MS" w:hAnsi="Comic Sans MS" w:cs="Arial"/>
                <w:color w:val="000000"/>
                <w:sz w:val="16"/>
                <w:szCs w:val="16"/>
              </w:rPr>
              <w:t xml:space="preserve">magnetic forces can act at a distance. </w:t>
            </w:r>
          </w:p>
          <w:p w14:paraId="49727CF7" w14:textId="77777777" w:rsidR="004E0BD2" w:rsidRDefault="000479E7"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Observe how magnets attract or repel each othe</w:t>
            </w:r>
            <w:r w:rsidR="004E0BD2">
              <w:rPr>
                <w:rFonts w:ascii="Comic Sans MS" w:hAnsi="Comic Sans MS" w:cs="Arial"/>
                <w:color w:val="000000"/>
                <w:sz w:val="16"/>
                <w:szCs w:val="16"/>
              </w:rPr>
              <w:t xml:space="preserve">r. </w:t>
            </w:r>
          </w:p>
          <w:p w14:paraId="4830EFB7" w14:textId="77777777" w:rsidR="004E0BD2" w:rsidRDefault="004E0BD2"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Explore the strength of a range of magnets.</w:t>
            </w:r>
          </w:p>
          <w:p w14:paraId="18690D1C" w14:textId="77777777" w:rsidR="000479E7" w:rsidRDefault="004E0BD2"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Notice that some magnets attract some material</w:t>
            </w:r>
            <w:r w:rsidR="000479E7" w:rsidRPr="00AB3634">
              <w:rPr>
                <w:rFonts w:ascii="Comic Sans MS" w:hAnsi="Comic Sans MS" w:cs="Arial"/>
                <w:color w:val="000000"/>
                <w:sz w:val="16"/>
                <w:szCs w:val="16"/>
              </w:rPr>
              <w:t xml:space="preserve"> and not others. </w:t>
            </w:r>
          </w:p>
          <w:p w14:paraId="1128A58B" w14:textId="77777777" w:rsidR="004E0BD2" w:rsidRPr="00AB3634" w:rsidRDefault="004E0BD2"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Children should begin to look at the everyday uses for magnets. </w:t>
            </w:r>
          </w:p>
          <w:p w14:paraId="5F638C14" w14:textId="77777777" w:rsidR="004E0BD2" w:rsidRDefault="000479E7"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Compare and group together a variety of everyday materials on the basis of whether </w:t>
            </w:r>
            <w:r w:rsidR="004E0BD2">
              <w:rPr>
                <w:rFonts w:ascii="Comic Sans MS" w:hAnsi="Comic Sans MS" w:cs="Arial"/>
                <w:color w:val="000000"/>
                <w:sz w:val="16"/>
                <w:szCs w:val="16"/>
              </w:rPr>
              <w:t xml:space="preserve">they are attracted to a magnet. </w:t>
            </w:r>
          </w:p>
          <w:p w14:paraId="0901B928" w14:textId="77777777" w:rsidR="000479E7" w:rsidRPr="00AB3634" w:rsidRDefault="004E0BD2"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Pr>
                <w:rFonts w:ascii="Comic Sans MS" w:hAnsi="Comic Sans MS" w:cs="Arial"/>
                <w:color w:val="000000"/>
                <w:sz w:val="16"/>
                <w:szCs w:val="16"/>
              </w:rPr>
              <w:t xml:space="preserve">Children can </w:t>
            </w:r>
            <w:r w:rsidR="000479E7" w:rsidRPr="00AB3634">
              <w:rPr>
                <w:rFonts w:ascii="Comic Sans MS" w:hAnsi="Comic Sans MS" w:cs="Arial"/>
                <w:color w:val="000000"/>
                <w:sz w:val="16"/>
                <w:szCs w:val="16"/>
              </w:rPr>
              <w:t xml:space="preserve">some magnetic materials. </w:t>
            </w:r>
          </w:p>
          <w:p w14:paraId="2228D780" w14:textId="77777777" w:rsidR="000479E7" w:rsidRPr="00AB3634" w:rsidRDefault="000479E7"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Describe magnets as having 2 poles</w:t>
            </w:r>
          </w:p>
          <w:p w14:paraId="13E0042C" w14:textId="77777777" w:rsidR="000479E7" w:rsidRPr="00AB3634" w:rsidRDefault="000479E7" w:rsidP="000479E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Predict whether 2 magnets will attract or repel each other, depending on which poles are facing</w:t>
            </w:r>
          </w:p>
        </w:tc>
        <w:tc>
          <w:tcPr>
            <w:tcW w:w="2470" w:type="dxa"/>
          </w:tcPr>
          <w:p w14:paraId="140CC814" w14:textId="77777777" w:rsidR="000479E7" w:rsidRPr="00AB3634" w:rsidRDefault="000479E7"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can compare how things move on different surfaces and group the accordingly. </w:t>
            </w:r>
          </w:p>
          <w:p w14:paraId="496474AB" w14:textId="77777777" w:rsidR="000479E7" w:rsidRPr="00AB3634" w:rsidRDefault="000479E7"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2DDC8FF3" w14:textId="77777777" w:rsidR="000479E7" w:rsidRPr="00AB3634" w:rsidRDefault="000479E7"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w:t>
            </w:r>
            <w:r w:rsidR="00AB3634" w:rsidRPr="00AB3634">
              <w:rPr>
                <w:rFonts w:ascii="Comic Sans MS" w:hAnsi="Comic Sans MS" w:cs="Arial"/>
                <w:color w:val="000000"/>
                <w:sz w:val="16"/>
                <w:szCs w:val="16"/>
              </w:rPr>
              <w:t xml:space="preserve"> </w:t>
            </w:r>
            <w:proofErr w:type="gramStart"/>
            <w:r w:rsidR="00AB3634" w:rsidRPr="00AB3634">
              <w:rPr>
                <w:rFonts w:ascii="Comic Sans MS" w:hAnsi="Comic Sans MS" w:cs="Arial"/>
                <w:color w:val="000000"/>
                <w:sz w:val="16"/>
                <w:szCs w:val="16"/>
              </w:rPr>
              <w:t xml:space="preserve">can </w:t>
            </w:r>
            <w:r w:rsidRPr="00AB3634">
              <w:rPr>
                <w:rFonts w:ascii="Comic Sans MS" w:hAnsi="Comic Sans MS" w:cs="Arial"/>
                <w:color w:val="000000"/>
                <w:sz w:val="16"/>
                <w:szCs w:val="16"/>
              </w:rPr>
              <w:t xml:space="preserve"> use</w:t>
            </w:r>
            <w:proofErr w:type="gramEnd"/>
            <w:r w:rsidRPr="00AB3634">
              <w:rPr>
                <w:rFonts w:ascii="Comic Sans MS" w:hAnsi="Comic Sans MS" w:cs="Arial"/>
                <w:color w:val="000000"/>
                <w:sz w:val="16"/>
                <w:szCs w:val="16"/>
              </w:rPr>
              <w:t xml:space="preserve"> observations and tests to identify that some forces need contact between 2 objects but magnetic forces can act at distance. </w:t>
            </w:r>
          </w:p>
          <w:p w14:paraId="018B303A" w14:textId="77777777" w:rsidR="000479E7" w:rsidRPr="00AB3634" w:rsidRDefault="000479E7"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53C5D778" w14:textId="77777777" w:rsidR="000479E7" w:rsidRPr="00AB3634" w:rsidRDefault="00AB3634"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w:t>
            </w:r>
            <w:r w:rsidR="000479E7" w:rsidRPr="00AB3634">
              <w:rPr>
                <w:rFonts w:ascii="Comic Sans MS" w:hAnsi="Comic Sans MS" w:cs="Arial"/>
                <w:color w:val="000000"/>
                <w:sz w:val="16"/>
                <w:szCs w:val="16"/>
              </w:rPr>
              <w:t xml:space="preserve"> </w:t>
            </w:r>
            <w:r w:rsidRPr="00AB3634">
              <w:rPr>
                <w:rFonts w:ascii="Comic Sans MS" w:hAnsi="Comic Sans MS" w:cs="Arial"/>
                <w:color w:val="000000"/>
                <w:sz w:val="16"/>
                <w:szCs w:val="16"/>
              </w:rPr>
              <w:t>can observe how magnets attract or repel each other and attract some materials and not others.</w:t>
            </w:r>
          </w:p>
          <w:p w14:paraId="67E7EB7D" w14:textId="77777777" w:rsidR="00AB3634" w:rsidRPr="00AB3634" w:rsidRDefault="00AB3634"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4741F7FF" w14:textId="77777777" w:rsidR="00AB3634" w:rsidRPr="00AB3634" w:rsidRDefault="00AB3634"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Children can use testing and observations to compare and group and sort a variety of everyday materials on the basis of whether they are attracted to a magnet, and identify some magnetic materials.</w:t>
            </w:r>
          </w:p>
          <w:p w14:paraId="48D3C675" w14:textId="77777777" w:rsidR="00AB3634" w:rsidRPr="00AB3634" w:rsidRDefault="00AB3634"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7F7141A7" w14:textId="77777777" w:rsidR="00AB3634" w:rsidRPr="00AB3634" w:rsidRDefault="00AB3634"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can describe magnets as having 2 poles. </w:t>
            </w:r>
          </w:p>
          <w:p w14:paraId="36F0AAFD" w14:textId="77777777" w:rsidR="000479E7" w:rsidRPr="00AB3634" w:rsidRDefault="000479E7"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49DC878C" w14:textId="77777777" w:rsidR="00AB3634" w:rsidRPr="00AB3634" w:rsidRDefault="00AB3634"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p w14:paraId="2C48E552" w14:textId="77777777" w:rsidR="00AB3634" w:rsidRPr="00AB3634" w:rsidRDefault="00AB3634"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r w:rsidRPr="00AB3634">
              <w:rPr>
                <w:rFonts w:ascii="Comic Sans MS" w:hAnsi="Comic Sans MS" w:cs="Arial"/>
                <w:color w:val="000000"/>
                <w:sz w:val="16"/>
                <w:szCs w:val="16"/>
              </w:rPr>
              <w:t xml:space="preserve">Children can use predictions as to whether or not 2 magnets will attract or repel </w:t>
            </w:r>
            <w:r w:rsidRPr="00AB3634">
              <w:rPr>
                <w:rFonts w:ascii="Comic Sans MS" w:hAnsi="Comic Sans MS" w:cs="Arial"/>
                <w:color w:val="000000"/>
                <w:sz w:val="16"/>
                <w:szCs w:val="16"/>
              </w:rPr>
              <w:lastRenderedPageBreak/>
              <w:t xml:space="preserve">each other. They use knowledge of poles to do so. </w:t>
            </w:r>
          </w:p>
          <w:p w14:paraId="03923E01" w14:textId="77777777" w:rsidR="000479E7" w:rsidRPr="00AB3634" w:rsidRDefault="000479E7" w:rsidP="005712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mic Sans MS" w:hAnsi="Comic Sans MS" w:cs="Arial"/>
                <w:color w:val="000000"/>
                <w:sz w:val="16"/>
                <w:szCs w:val="16"/>
              </w:rPr>
            </w:pPr>
          </w:p>
        </w:tc>
      </w:tr>
    </w:tbl>
    <w:p w14:paraId="5E41F14D" w14:textId="77777777" w:rsidR="00EF77D8" w:rsidRPr="00A0117F" w:rsidRDefault="00EF77D8" w:rsidP="00A0117F">
      <w:pPr>
        <w:tabs>
          <w:tab w:val="left" w:pos="6060"/>
        </w:tabs>
        <w:rPr>
          <w:sz w:val="28"/>
        </w:rPr>
      </w:pPr>
    </w:p>
    <w:sectPr w:rsidR="00EF77D8" w:rsidRPr="00A0117F" w:rsidSect="00E6132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80F35" w14:textId="77777777" w:rsidR="00CF46DC" w:rsidRDefault="00CF46DC" w:rsidP="00E2402C">
      <w:pPr>
        <w:spacing w:after="0" w:line="240" w:lineRule="auto"/>
      </w:pPr>
      <w:r>
        <w:separator/>
      </w:r>
    </w:p>
  </w:endnote>
  <w:endnote w:type="continuationSeparator" w:id="0">
    <w:p w14:paraId="2C84273A" w14:textId="77777777" w:rsidR="00CF46DC" w:rsidRDefault="00CF46DC" w:rsidP="00E2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EE7C" w14:textId="77777777" w:rsidR="00CF46DC" w:rsidRDefault="00CF46DC" w:rsidP="00E2402C">
      <w:pPr>
        <w:spacing w:after="0" w:line="240" w:lineRule="auto"/>
      </w:pPr>
      <w:r>
        <w:separator/>
      </w:r>
    </w:p>
  </w:footnote>
  <w:footnote w:type="continuationSeparator" w:id="0">
    <w:p w14:paraId="12A550F0" w14:textId="77777777" w:rsidR="00CF46DC" w:rsidRDefault="00CF46DC" w:rsidP="00E2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22C7" w14:textId="77777777" w:rsidR="00CF46DC" w:rsidRPr="00E2402C" w:rsidRDefault="00CF46DC" w:rsidP="00E2402C">
    <w:pPr>
      <w:pStyle w:val="NoSpacing"/>
      <w:rPr>
        <w:lang w:val="en-US"/>
      </w:rPr>
    </w:pPr>
    <w:r w:rsidRPr="00E2402C">
      <w:rPr>
        <w:b/>
        <w:lang w:val="en-US"/>
      </w:rPr>
      <w:t>The four progress objectives are:</w:t>
    </w:r>
  </w:p>
  <w:p w14:paraId="1A7B02FD" w14:textId="77777777" w:rsidR="00CF46DC" w:rsidRDefault="00CF46DC" w:rsidP="00E2402C">
    <w:pPr>
      <w:pStyle w:val="NoSpacing"/>
    </w:pPr>
  </w:p>
  <w:p w14:paraId="7C2E5D74" w14:textId="77777777" w:rsidR="00CF46DC" w:rsidRPr="00A27488" w:rsidRDefault="00CF46DC" w:rsidP="00E2402C">
    <w:pPr>
      <w:pStyle w:val="NoSpacing"/>
      <w:rPr>
        <w:color w:val="7030A0"/>
      </w:rPr>
    </w:pPr>
    <w:r w:rsidRPr="00A27488">
      <w:rPr>
        <w:i/>
        <w:iCs/>
        <w:color w:val="7030A0"/>
      </w:rPr>
      <w:t xml:space="preserve">1. </w:t>
    </w:r>
    <w:r w:rsidRPr="00A27488">
      <w:rPr>
        <w:bCs/>
        <w:color w:val="7030A0"/>
      </w:rPr>
      <w:t xml:space="preserve">Generating Ideas: </w:t>
    </w:r>
    <w:r w:rsidRPr="00A27488">
      <w:rPr>
        <w:i/>
        <w:iCs/>
        <w:color w:val="7030A0"/>
      </w:rPr>
      <w:t xml:space="preserve">The skills of developing ideas </w:t>
    </w:r>
  </w:p>
  <w:p w14:paraId="19C4182A" w14:textId="77777777" w:rsidR="00CF46DC" w:rsidRPr="00A27488" w:rsidRDefault="00CF46DC" w:rsidP="00E2402C">
    <w:pPr>
      <w:pStyle w:val="NoSpacing"/>
      <w:rPr>
        <w:color w:val="ED7D31" w:themeColor="accent2"/>
      </w:rPr>
    </w:pPr>
    <w:r w:rsidRPr="00A27488">
      <w:rPr>
        <w:color w:val="ED7D31" w:themeColor="accent2"/>
      </w:rPr>
      <w:t xml:space="preserve">2. </w:t>
    </w:r>
    <w:r>
      <w:rPr>
        <w:bCs/>
        <w:color w:val="ED7D31" w:themeColor="accent2"/>
      </w:rPr>
      <w:t>Practical</w:t>
    </w:r>
    <w:r w:rsidRPr="00A27488">
      <w:rPr>
        <w:bCs/>
        <w:color w:val="ED7D31" w:themeColor="accent2"/>
      </w:rPr>
      <w:t xml:space="preserve">: </w:t>
    </w:r>
    <w:r w:rsidRPr="00A27488">
      <w:rPr>
        <w:i/>
        <w:iCs/>
        <w:color w:val="ED7D31" w:themeColor="accent2"/>
      </w:rPr>
      <w:t xml:space="preserve">The skills of </w:t>
    </w:r>
    <w:r>
      <w:rPr>
        <w:i/>
        <w:iCs/>
        <w:color w:val="ED7D31" w:themeColor="accent2"/>
      </w:rPr>
      <w:t>practical</w:t>
    </w:r>
    <w:r w:rsidRPr="00A27488">
      <w:rPr>
        <w:i/>
        <w:iCs/>
        <w:color w:val="ED7D31" w:themeColor="accent2"/>
      </w:rPr>
      <w:t xml:space="preserve"> </w:t>
    </w:r>
  </w:p>
  <w:p w14:paraId="12DFC1D3" w14:textId="77777777" w:rsidR="00CF46DC" w:rsidRPr="00A27488" w:rsidRDefault="00CF46DC" w:rsidP="00E2402C">
    <w:pPr>
      <w:pStyle w:val="NoSpacing"/>
      <w:rPr>
        <w:i/>
        <w:iCs/>
        <w:color w:val="0070C0"/>
      </w:rPr>
    </w:pPr>
    <w:r w:rsidRPr="00A27488">
      <w:rPr>
        <w:i/>
        <w:iCs/>
        <w:color w:val="0070C0"/>
      </w:rPr>
      <w:t xml:space="preserve">3. </w:t>
    </w:r>
    <w:r w:rsidRPr="00A27488">
      <w:rPr>
        <w:bCs/>
        <w:color w:val="0070C0"/>
      </w:rPr>
      <w:t xml:space="preserve">Evaluating: </w:t>
    </w:r>
    <w:r w:rsidRPr="00A27488">
      <w:rPr>
        <w:i/>
        <w:iCs/>
        <w:color w:val="0070C0"/>
      </w:rPr>
      <w:t xml:space="preserve">The skills of judgement and evaluation </w:t>
    </w:r>
  </w:p>
  <w:p w14:paraId="2D1B88D4" w14:textId="77777777" w:rsidR="00CF46DC" w:rsidRPr="009427FA" w:rsidRDefault="00CF46DC" w:rsidP="009427FA">
    <w:pPr>
      <w:pStyle w:val="NoSpacing"/>
      <w:rPr>
        <w:color w:val="00B050"/>
      </w:rPr>
    </w:pPr>
    <w:r w:rsidRPr="00A27488">
      <w:rPr>
        <w:color w:val="00B050"/>
      </w:rPr>
      <w:t xml:space="preserve">4. Knowledge &amp; Understanding: </w:t>
    </w:r>
    <w:r w:rsidRPr="00A27488">
      <w:rPr>
        <w:i/>
        <w:color w:val="00B050"/>
      </w:rPr>
      <w:t>Acquiring and applying knowledge</w:t>
    </w:r>
    <w:r>
      <w:rPr>
        <w:i/>
        <w:color w:val="00B050"/>
      </w:rPr>
      <w:t xml:space="preserve"> to inform progress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926"/>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671E08"/>
    <w:multiLevelType w:val="hybridMultilevel"/>
    <w:tmpl w:val="B5B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266D7"/>
    <w:multiLevelType w:val="hybridMultilevel"/>
    <w:tmpl w:val="1A5C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5543E"/>
    <w:multiLevelType w:val="hybridMultilevel"/>
    <w:tmpl w:val="3B32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F6869"/>
    <w:multiLevelType w:val="hybridMultilevel"/>
    <w:tmpl w:val="B0D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31690"/>
    <w:multiLevelType w:val="hybridMultilevel"/>
    <w:tmpl w:val="7DC0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04E0C"/>
    <w:multiLevelType w:val="hybridMultilevel"/>
    <w:tmpl w:val="E9E6D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203D4"/>
    <w:multiLevelType w:val="hybridMultilevel"/>
    <w:tmpl w:val="E638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F0700"/>
    <w:multiLevelType w:val="multilevel"/>
    <w:tmpl w:val="264A54C6"/>
    <w:numStyleLink w:val="Style1"/>
  </w:abstractNum>
  <w:abstractNum w:abstractNumId="9" w15:restartNumberingAfterBreak="0">
    <w:nsid w:val="1F6767F8"/>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2971F6"/>
    <w:multiLevelType w:val="hybridMultilevel"/>
    <w:tmpl w:val="69B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00553"/>
    <w:multiLevelType w:val="hybridMultilevel"/>
    <w:tmpl w:val="DC5E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923EE"/>
    <w:multiLevelType w:val="hybridMultilevel"/>
    <w:tmpl w:val="185E4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8E7718"/>
    <w:multiLevelType w:val="hybridMultilevel"/>
    <w:tmpl w:val="1FAE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70E44"/>
    <w:multiLevelType w:val="hybridMultilevel"/>
    <w:tmpl w:val="6F5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6665D"/>
    <w:multiLevelType w:val="hybridMultilevel"/>
    <w:tmpl w:val="0CC40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EC10D5"/>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444248"/>
    <w:multiLevelType w:val="hybridMultilevel"/>
    <w:tmpl w:val="FC0053C0"/>
    <w:lvl w:ilvl="0" w:tplc="7B841E48">
      <w:start w:val="1"/>
      <w:numFmt w:val="bullet"/>
      <w:lvlText w:val=""/>
      <w:lvlJc w:val="left"/>
      <w:pPr>
        <w:ind w:left="340" w:hanging="3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E35FB0"/>
    <w:multiLevelType w:val="hybridMultilevel"/>
    <w:tmpl w:val="45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C1527"/>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1956C8"/>
    <w:multiLevelType w:val="hybridMultilevel"/>
    <w:tmpl w:val="0ED2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77E46"/>
    <w:multiLevelType w:val="hybridMultilevel"/>
    <w:tmpl w:val="1330799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2" w15:restartNumberingAfterBreak="0">
    <w:nsid w:val="44595490"/>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7B6F95"/>
    <w:multiLevelType w:val="hybridMultilevel"/>
    <w:tmpl w:val="D6E2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92760C"/>
    <w:multiLevelType w:val="hybridMultilevel"/>
    <w:tmpl w:val="D6DEB286"/>
    <w:lvl w:ilvl="0" w:tplc="540E2B6E">
      <w:start w:val="1"/>
      <w:numFmt w:val="bullet"/>
      <w:lvlText w:val=""/>
      <w:lvlJc w:val="left"/>
      <w:pPr>
        <w:ind w:left="340" w:hanging="3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9E2EE3"/>
    <w:multiLevelType w:val="hybridMultilevel"/>
    <w:tmpl w:val="5C66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0A3774"/>
    <w:multiLevelType w:val="multilevel"/>
    <w:tmpl w:val="264A54C6"/>
    <w:numStyleLink w:val="Style1"/>
  </w:abstractNum>
  <w:abstractNum w:abstractNumId="27" w15:restartNumberingAfterBreak="0">
    <w:nsid w:val="4A4218A9"/>
    <w:multiLevelType w:val="hybridMultilevel"/>
    <w:tmpl w:val="6866759C"/>
    <w:lvl w:ilvl="0" w:tplc="25DCB25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A2639"/>
    <w:multiLevelType w:val="hybridMultilevel"/>
    <w:tmpl w:val="27B8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35816"/>
    <w:multiLevelType w:val="hybridMultilevel"/>
    <w:tmpl w:val="0C76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84B05"/>
    <w:multiLevelType w:val="hybridMultilevel"/>
    <w:tmpl w:val="9604C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FE401E"/>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A7688D"/>
    <w:multiLevelType w:val="hybridMultilevel"/>
    <w:tmpl w:val="D29C5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C132B9"/>
    <w:multiLevelType w:val="hybridMultilevel"/>
    <w:tmpl w:val="264A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B0606"/>
    <w:multiLevelType w:val="hybridMultilevel"/>
    <w:tmpl w:val="4438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54195"/>
    <w:multiLevelType w:val="hybridMultilevel"/>
    <w:tmpl w:val="4930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874C9"/>
    <w:multiLevelType w:val="hybridMultilevel"/>
    <w:tmpl w:val="399C6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35389E"/>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0A37E5"/>
    <w:multiLevelType w:val="multilevel"/>
    <w:tmpl w:val="264A54C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2E0D56"/>
    <w:multiLevelType w:val="hybridMultilevel"/>
    <w:tmpl w:val="8740397A"/>
    <w:lvl w:ilvl="0" w:tplc="540E2B6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85E58"/>
    <w:multiLevelType w:val="hybridMultilevel"/>
    <w:tmpl w:val="5184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EC182E"/>
    <w:multiLevelType w:val="hybridMultilevel"/>
    <w:tmpl w:val="8C04131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2" w15:restartNumberingAfterBreak="0">
    <w:nsid w:val="75FD3D1E"/>
    <w:multiLevelType w:val="hybridMultilevel"/>
    <w:tmpl w:val="E9FC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073EAC"/>
    <w:multiLevelType w:val="hybridMultilevel"/>
    <w:tmpl w:val="9D9ABCD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4" w15:restartNumberingAfterBreak="0">
    <w:nsid w:val="77194307"/>
    <w:multiLevelType w:val="hybridMultilevel"/>
    <w:tmpl w:val="3DA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E39F7"/>
    <w:multiLevelType w:val="hybridMultilevel"/>
    <w:tmpl w:val="D142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875CF"/>
    <w:multiLevelType w:val="hybridMultilevel"/>
    <w:tmpl w:val="D800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602BC"/>
    <w:multiLevelType w:val="hybridMultilevel"/>
    <w:tmpl w:val="C16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13"/>
  </w:num>
  <w:num w:numId="4">
    <w:abstractNumId w:val="46"/>
  </w:num>
  <w:num w:numId="5">
    <w:abstractNumId w:val="7"/>
  </w:num>
  <w:num w:numId="6">
    <w:abstractNumId w:val="1"/>
  </w:num>
  <w:num w:numId="7">
    <w:abstractNumId w:val="34"/>
  </w:num>
  <w:num w:numId="8">
    <w:abstractNumId w:val="29"/>
  </w:num>
  <w:num w:numId="9">
    <w:abstractNumId w:val="42"/>
  </w:num>
  <w:num w:numId="10">
    <w:abstractNumId w:val="47"/>
  </w:num>
  <w:num w:numId="11">
    <w:abstractNumId w:val="2"/>
  </w:num>
  <w:num w:numId="12">
    <w:abstractNumId w:val="28"/>
  </w:num>
  <w:num w:numId="13">
    <w:abstractNumId w:val="4"/>
  </w:num>
  <w:num w:numId="14">
    <w:abstractNumId w:val="35"/>
  </w:num>
  <w:num w:numId="15">
    <w:abstractNumId w:val="44"/>
  </w:num>
  <w:num w:numId="16">
    <w:abstractNumId w:val="3"/>
  </w:num>
  <w:num w:numId="17">
    <w:abstractNumId w:val="45"/>
  </w:num>
  <w:num w:numId="18">
    <w:abstractNumId w:val="10"/>
  </w:num>
  <w:num w:numId="19">
    <w:abstractNumId w:val="33"/>
  </w:num>
  <w:num w:numId="20">
    <w:abstractNumId w:val="38"/>
  </w:num>
  <w:num w:numId="21">
    <w:abstractNumId w:val="8"/>
  </w:num>
  <w:num w:numId="22">
    <w:abstractNumId w:val="26"/>
  </w:num>
  <w:num w:numId="23">
    <w:abstractNumId w:val="16"/>
  </w:num>
  <w:num w:numId="24">
    <w:abstractNumId w:val="31"/>
  </w:num>
  <w:num w:numId="25">
    <w:abstractNumId w:val="15"/>
  </w:num>
  <w:num w:numId="26">
    <w:abstractNumId w:val="12"/>
  </w:num>
  <w:num w:numId="27">
    <w:abstractNumId w:val="39"/>
  </w:num>
  <w:num w:numId="28">
    <w:abstractNumId w:val="23"/>
  </w:num>
  <w:num w:numId="29">
    <w:abstractNumId w:val="25"/>
  </w:num>
  <w:num w:numId="30">
    <w:abstractNumId w:val="6"/>
  </w:num>
  <w:num w:numId="31">
    <w:abstractNumId w:val="21"/>
  </w:num>
  <w:num w:numId="32">
    <w:abstractNumId w:val="32"/>
  </w:num>
  <w:num w:numId="33">
    <w:abstractNumId w:val="30"/>
  </w:num>
  <w:num w:numId="34">
    <w:abstractNumId w:val="36"/>
  </w:num>
  <w:num w:numId="35">
    <w:abstractNumId w:val="17"/>
  </w:num>
  <w:num w:numId="36">
    <w:abstractNumId w:val="27"/>
  </w:num>
  <w:num w:numId="37">
    <w:abstractNumId w:val="24"/>
  </w:num>
  <w:num w:numId="38">
    <w:abstractNumId w:val="40"/>
  </w:num>
  <w:num w:numId="39">
    <w:abstractNumId w:val="14"/>
  </w:num>
  <w:num w:numId="40">
    <w:abstractNumId w:val="18"/>
  </w:num>
  <w:num w:numId="41">
    <w:abstractNumId w:val="9"/>
  </w:num>
  <w:num w:numId="42">
    <w:abstractNumId w:val="37"/>
  </w:num>
  <w:num w:numId="43">
    <w:abstractNumId w:val="22"/>
  </w:num>
  <w:num w:numId="44">
    <w:abstractNumId w:val="0"/>
  </w:num>
  <w:num w:numId="45">
    <w:abstractNumId w:val="41"/>
  </w:num>
  <w:num w:numId="46">
    <w:abstractNumId w:val="19"/>
  </w:num>
  <w:num w:numId="47">
    <w:abstractNumId w:val="2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2D"/>
    <w:rsid w:val="00004485"/>
    <w:rsid w:val="00041BBF"/>
    <w:rsid w:val="00041E59"/>
    <w:rsid w:val="000479E7"/>
    <w:rsid w:val="00065BEC"/>
    <w:rsid w:val="00067728"/>
    <w:rsid w:val="000724CB"/>
    <w:rsid w:val="00074248"/>
    <w:rsid w:val="00082915"/>
    <w:rsid w:val="000943B5"/>
    <w:rsid w:val="000E20BC"/>
    <w:rsid w:val="00107C64"/>
    <w:rsid w:val="00165EC1"/>
    <w:rsid w:val="00175956"/>
    <w:rsid w:val="00195C1B"/>
    <w:rsid w:val="001B0CC5"/>
    <w:rsid w:val="001E53BF"/>
    <w:rsid w:val="002101FE"/>
    <w:rsid w:val="002110D5"/>
    <w:rsid w:val="00215AD4"/>
    <w:rsid w:val="00227521"/>
    <w:rsid w:val="00241AAD"/>
    <w:rsid w:val="002519A8"/>
    <w:rsid w:val="00255431"/>
    <w:rsid w:val="00256E26"/>
    <w:rsid w:val="00282C84"/>
    <w:rsid w:val="0028315B"/>
    <w:rsid w:val="00295206"/>
    <w:rsid w:val="002A6CB2"/>
    <w:rsid w:val="002B55F3"/>
    <w:rsid w:val="002B7971"/>
    <w:rsid w:val="002C03E1"/>
    <w:rsid w:val="002D7029"/>
    <w:rsid w:val="002F22A5"/>
    <w:rsid w:val="003122EC"/>
    <w:rsid w:val="00315DE1"/>
    <w:rsid w:val="003311FA"/>
    <w:rsid w:val="003322BE"/>
    <w:rsid w:val="00343798"/>
    <w:rsid w:val="00380BD2"/>
    <w:rsid w:val="003C1BC4"/>
    <w:rsid w:val="003C49D9"/>
    <w:rsid w:val="004125EF"/>
    <w:rsid w:val="004142FF"/>
    <w:rsid w:val="004277F3"/>
    <w:rsid w:val="00456C01"/>
    <w:rsid w:val="00460822"/>
    <w:rsid w:val="004634F6"/>
    <w:rsid w:val="004B2737"/>
    <w:rsid w:val="004E0BD2"/>
    <w:rsid w:val="004E40CB"/>
    <w:rsid w:val="005053CC"/>
    <w:rsid w:val="005261F7"/>
    <w:rsid w:val="00544D88"/>
    <w:rsid w:val="00556FD1"/>
    <w:rsid w:val="005612A7"/>
    <w:rsid w:val="00570A61"/>
    <w:rsid w:val="00571278"/>
    <w:rsid w:val="005902D1"/>
    <w:rsid w:val="005C52E2"/>
    <w:rsid w:val="005D1CC9"/>
    <w:rsid w:val="005D7B5D"/>
    <w:rsid w:val="005F18A6"/>
    <w:rsid w:val="0063587D"/>
    <w:rsid w:val="00660F6E"/>
    <w:rsid w:val="00677E0D"/>
    <w:rsid w:val="00682680"/>
    <w:rsid w:val="006947CB"/>
    <w:rsid w:val="00695217"/>
    <w:rsid w:val="006956D1"/>
    <w:rsid w:val="00696A02"/>
    <w:rsid w:val="006A5D45"/>
    <w:rsid w:val="006B6380"/>
    <w:rsid w:val="006E6A47"/>
    <w:rsid w:val="00714FC8"/>
    <w:rsid w:val="00744CFC"/>
    <w:rsid w:val="00747F32"/>
    <w:rsid w:val="007638F8"/>
    <w:rsid w:val="007742BB"/>
    <w:rsid w:val="007750E7"/>
    <w:rsid w:val="007A00E4"/>
    <w:rsid w:val="007A5F76"/>
    <w:rsid w:val="007C1065"/>
    <w:rsid w:val="007C4E64"/>
    <w:rsid w:val="007F5579"/>
    <w:rsid w:val="00812D40"/>
    <w:rsid w:val="00853209"/>
    <w:rsid w:val="008603CC"/>
    <w:rsid w:val="00860EDB"/>
    <w:rsid w:val="008C404A"/>
    <w:rsid w:val="008C7906"/>
    <w:rsid w:val="00925266"/>
    <w:rsid w:val="0092566C"/>
    <w:rsid w:val="009427FA"/>
    <w:rsid w:val="0096784E"/>
    <w:rsid w:val="009725A4"/>
    <w:rsid w:val="009B4ABE"/>
    <w:rsid w:val="009C4FC9"/>
    <w:rsid w:val="009D5660"/>
    <w:rsid w:val="009E49EC"/>
    <w:rsid w:val="009F4EDB"/>
    <w:rsid w:val="00A0115B"/>
    <w:rsid w:val="00A0117F"/>
    <w:rsid w:val="00A07931"/>
    <w:rsid w:val="00A27488"/>
    <w:rsid w:val="00A33269"/>
    <w:rsid w:val="00A518BE"/>
    <w:rsid w:val="00A54DEB"/>
    <w:rsid w:val="00A56B6F"/>
    <w:rsid w:val="00A64CB5"/>
    <w:rsid w:val="00A66599"/>
    <w:rsid w:val="00A769B0"/>
    <w:rsid w:val="00AB1B16"/>
    <w:rsid w:val="00AB3634"/>
    <w:rsid w:val="00AB3BFD"/>
    <w:rsid w:val="00AE1E44"/>
    <w:rsid w:val="00AE44D9"/>
    <w:rsid w:val="00B05258"/>
    <w:rsid w:val="00B116B4"/>
    <w:rsid w:val="00B16251"/>
    <w:rsid w:val="00B40963"/>
    <w:rsid w:val="00B45E84"/>
    <w:rsid w:val="00B71350"/>
    <w:rsid w:val="00B75ED8"/>
    <w:rsid w:val="00BA7E87"/>
    <w:rsid w:val="00BB33F1"/>
    <w:rsid w:val="00BC7ADF"/>
    <w:rsid w:val="00BD1505"/>
    <w:rsid w:val="00BD1717"/>
    <w:rsid w:val="00BF01F8"/>
    <w:rsid w:val="00C11F83"/>
    <w:rsid w:val="00C146CB"/>
    <w:rsid w:val="00C14B1A"/>
    <w:rsid w:val="00C4654D"/>
    <w:rsid w:val="00CB331E"/>
    <w:rsid w:val="00CC027A"/>
    <w:rsid w:val="00CC1ABE"/>
    <w:rsid w:val="00CC28EA"/>
    <w:rsid w:val="00CD631B"/>
    <w:rsid w:val="00CE1AD7"/>
    <w:rsid w:val="00CF46DC"/>
    <w:rsid w:val="00CF4EBD"/>
    <w:rsid w:val="00D4542C"/>
    <w:rsid w:val="00D67028"/>
    <w:rsid w:val="00D90978"/>
    <w:rsid w:val="00DA4589"/>
    <w:rsid w:val="00DA5CA4"/>
    <w:rsid w:val="00DC42B7"/>
    <w:rsid w:val="00DD6A31"/>
    <w:rsid w:val="00DF7C1A"/>
    <w:rsid w:val="00E01310"/>
    <w:rsid w:val="00E20383"/>
    <w:rsid w:val="00E2402C"/>
    <w:rsid w:val="00E51D3F"/>
    <w:rsid w:val="00E6132D"/>
    <w:rsid w:val="00E66B83"/>
    <w:rsid w:val="00E8019E"/>
    <w:rsid w:val="00E81388"/>
    <w:rsid w:val="00EB3444"/>
    <w:rsid w:val="00EC29F4"/>
    <w:rsid w:val="00EC4F55"/>
    <w:rsid w:val="00EF30AA"/>
    <w:rsid w:val="00EF77D8"/>
    <w:rsid w:val="00F01570"/>
    <w:rsid w:val="00F04235"/>
    <w:rsid w:val="00F12091"/>
    <w:rsid w:val="00F14761"/>
    <w:rsid w:val="00F31FAE"/>
    <w:rsid w:val="00F46CE6"/>
    <w:rsid w:val="00F671E7"/>
    <w:rsid w:val="00FA4F5E"/>
    <w:rsid w:val="00FA5EF3"/>
    <w:rsid w:val="00FC0817"/>
    <w:rsid w:val="00FC13EE"/>
    <w:rsid w:val="00FD2A69"/>
    <w:rsid w:val="00FE21FB"/>
    <w:rsid w:val="00FF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C9BC"/>
  <w15:chartTrackingRefBased/>
  <w15:docId w15:val="{66EDC7B8-1203-4C36-9DDB-4896D3B5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613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E24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2C"/>
  </w:style>
  <w:style w:type="paragraph" w:styleId="Footer">
    <w:name w:val="footer"/>
    <w:basedOn w:val="Normal"/>
    <w:link w:val="FooterChar"/>
    <w:uiPriority w:val="99"/>
    <w:unhideWhenUsed/>
    <w:rsid w:val="00E24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2C"/>
  </w:style>
  <w:style w:type="paragraph" w:customStyle="1" w:styleId="Default">
    <w:name w:val="Default"/>
    <w:rsid w:val="00E240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2402C"/>
    <w:pPr>
      <w:spacing w:after="0" w:line="240" w:lineRule="auto"/>
    </w:pPr>
  </w:style>
  <w:style w:type="paragraph" w:styleId="ListParagraph">
    <w:name w:val="List Paragraph"/>
    <w:basedOn w:val="Normal"/>
    <w:uiPriority w:val="34"/>
    <w:qFormat/>
    <w:rsid w:val="009725A4"/>
    <w:pPr>
      <w:ind w:left="720"/>
      <w:contextualSpacing/>
    </w:pPr>
  </w:style>
  <w:style w:type="numbering" w:customStyle="1" w:styleId="Style1">
    <w:name w:val="Style1"/>
    <w:uiPriority w:val="99"/>
    <w:rsid w:val="00A2748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D114-F65E-4A41-89C6-BBBD6722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22</Pages>
  <Words>5746</Words>
  <Characters>32754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Robinson</dc:creator>
  <cp:keywords/>
  <dc:description/>
  <cp:lastModifiedBy>Hannah Bennett</cp:lastModifiedBy>
  <cp:revision>39</cp:revision>
  <dcterms:created xsi:type="dcterms:W3CDTF">2020-09-20T18:04:00Z</dcterms:created>
  <dcterms:modified xsi:type="dcterms:W3CDTF">2021-10-17T18:01:00Z</dcterms:modified>
</cp:coreProperties>
</file>